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B31B" w14:textId="77777777" w:rsidR="00431C76" w:rsidRDefault="00431C76" w:rsidP="00431C76">
      <w:pPr>
        <w:rPr>
          <w:b/>
        </w:rPr>
      </w:pPr>
    </w:p>
    <w:p w14:paraId="49C7F21E" w14:textId="77777777" w:rsidR="00431C76" w:rsidRDefault="00431C76" w:rsidP="00431C76">
      <w:pPr>
        <w:jc w:val="center"/>
        <w:rPr>
          <w:b/>
        </w:rPr>
      </w:pPr>
      <w:r>
        <w:rPr>
          <w:noProof/>
          <w:lang w:val="en-US"/>
        </w:rPr>
        <w:drawing>
          <wp:anchor distT="0" distB="0" distL="114300" distR="114300" simplePos="0" relativeHeight="251662336" behindDoc="1" locked="0" layoutInCell="1" allowOverlap="1" wp14:anchorId="19874672" wp14:editId="75A636E3">
            <wp:simplePos x="0" y="0"/>
            <wp:positionH relativeFrom="column">
              <wp:posOffset>3823335</wp:posOffset>
            </wp:positionH>
            <wp:positionV relativeFrom="paragraph">
              <wp:posOffset>109220</wp:posOffset>
            </wp:positionV>
            <wp:extent cx="1066800" cy="1280160"/>
            <wp:effectExtent l="0" t="0" r="0" b="0"/>
            <wp:wrapThrough wrapText="bothSides">
              <wp:wrapPolygon edited="0">
                <wp:start x="0" y="0"/>
                <wp:lineTo x="0" y="21000"/>
                <wp:lineTo x="21086" y="21000"/>
                <wp:lineTo x="2108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280160"/>
                    </a:xfrm>
                    <a:prstGeom prst="rect">
                      <a:avLst/>
                    </a:prstGeom>
                    <a:noFill/>
                  </pic:spPr>
                </pic:pic>
              </a:graphicData>
            </a:graphic>
            <wp14:sizeRelH relativeFrom="page">
              <wp14:pctWidth>0</wp14:pctWidth>
            </wp14:sizeRelH>
            <wp14:sizeRelV relativeFrom="page">
              <wp14:pctHeight>0</wp14:pctHeight>
            </wp14:sizeRelV>
          </wp:anchor>
        </w:drawing>
      </w:r>
    </w:p>
    <w:p w14:paraId="16A0448A" w14:textId="77777777" w:rsidR="00431C76" w:rsidRDefault="00431C76" w:rsidP="00431C76">
      <w:pPr>
        <w:jc w:val="center"/>
        <w:rPr>
          <w:b/>
        </w:rPr>
      </w:pPr>
      <w:r>
        <w:rPr>
          <w:b/>
        </w:rPr>
        <w:t> </w:t>
      </w:r>
    </w:p>
    <w:p w14:paraId="1D721B3B" w14:textId="77777777" w:rsidR="00431C76" w:rsidRDefault="00431C76" w:rsidP="00431C76">
      <w:pPr>
        <w:jc w:val="center"/>
        <w:rPr>
          <w:b/>
        </w:rPr>
      </w:pPr>
    </w:p>
    <w:p w14:paraId="3D8B69A5" w14:textId="77777777" w:rsidR="00431C76" w:rsidRDefault="00431C76" w:rsidP="00431C76">
      <w:pPr>
        <w:jc w:val="center"/>
        <w:rPr>
          <w:b/>
        </w:rPr>
      </w:pPr>
      <w:r>
        <w:rPr>
          <w:b/>
        </w:rPr>
        <w:t> </w:t>
      </w:r>
    </w:p>
    <w:p w14:paraId="2860B629" w14:textId="77777777" w:rsidR="00431C76" w:rsidRDefault="00431C76" w:rsidP="00431C76">
      <w:pPr>
        <w:pStyle w:val="Title"/>
        <w:rPr>
          <w:lang w:val="en-US"/>
        </w:rPr>
      </w:pPr>
      <w:r>
        <w:rPr>
          <w:lang w:val="en-US"/>
        </w:rPr>
        <w:t> </w:t>
      </w:r>
    </w:p>
    <w:p w14:paraId="213906DB" w14:textId="77777777" w:rsidR="00431C76" w:rsidRDefault="00431C76" w:rsidP="00431C76">
      <w:pPr>
        <w:pStyle w:val="Title"/>
        <w:rPr>
          <w:lang w:val="en-US"/>
        </w:rPr>
      </w:pPr>
    </w:p>
    <w:p w14:paraId="23C8CFBC" w14:textId="77777777" w:rsidR="00431C76" w:rsidRDefault="00431C76" w:rsidP="00431C76">
      <w:pPr>
        <w:pStyle w:val="Title"/>
        <w:rPr>
          <w:lang w:val="en-US"/>
        </w:rPr>
      </w:pPr>
    </w:p>
    <w:p w14:paraId="69D62068" w14:textId="77777777" w:rsidR="00431C76" w:rsidRDefault="00431C76" w:rsidP="00431C76">
      <w:pPr>
        <w:pStyle w:val="Title"/>
        <w:rPr>
          <w:lang w:val="en-US"/>
        </w:rPr>
      </w:pPr>
    </w:p>
    <w:p w14:paraId="56A63010" w14:textId="77777777" w:rsidR="00431C76" w:rsidRDefault="00431C76" w:rsidP="00431C76">
      <w:pPr>
        <w:pStyle w:val="Title"/>
        <w:rPr>
          <w:lang w:val="en-US"/>
        </w:rPr>
      </w:pPr>
    </w:p>
    <w:p w14:paraId="408EC070" w14:textId="77777777" w:rsidR="00431C76" w:rsidRDefault="00431C76" w:rsidP="00431C76">
      <w:pPr>
        <w:pStyle w:val="Title"/>
        <w:pBdr>
          <w:top w:val="single" w:sz="4" w:space="1" w:color="auto" w:shadow="1"/>
          <w:left w:val="single" w:sz="4" w:space="4" w:color="auto" w:shadow="1"/>
          <w:bottom w:val="single" w:sz="4" w:space="1" w:color="auto" w:shadow="1"/>
          <w:right w:val="single" w:sz="4" w:space="4" w:color="auto" w:shadow="1"/>
        </w:pBdr>
        <w:rPr>
          <w:sz w:val="36"/>
          <w:lang w:val="en-US"/>
        </w:rPr>
      </w:pPr>
      <w:r>
        <w:rPr>
          <w:sz w:val="36"/>
          <w:lang w:val="en-US"/>
        </w:rPr>
        <w:t>ST. FRANCIS XAVIER CATHOLIC SCHOOL</w:t>
      </w:r>
    </w:p>
    <w:p w14:paraId="3F794E5F" w14:textId="77777777" w:rsidR="00431C76" w:rsidRDefault="00431C76" w:rsidP="00431C76">
      <w:pPr>
        <w:pBdr>
          <w:top w:val="single" w:sz="4" w:space="1" w:color="auto" w:shadow="1"/>
          <w:left w:val="single" w:sz="4" w:space="4" w:color="auto" w:shadow="1"/>
          <w:bottom w:val="single" w:sz="4" w:space="1" w:color="auto" w:shadow="1"/>
          <w:right w:val="single" w:sz="4" w:space="4" w:color="auto" w:shadow="1"/>
        </w:pBdr>
        <w:jc w:val="center"/>
        <w:rPr>
          <w:b/>
          <w:i/>
          <w:snapToGrid w:val="0"/>
          <w:sz w:val="28"/>
        </w:rPr>
      </w:pPr>
      <w:r>
        <w:rPr>
          <w:b/>
          <w:i/>
          <w:snapToGrid w:val="0"/>
          <w:sz w:val="28"/>
        </w:rPr>
        <w:t>To Love, to Learn and to Serve</w:t>
      </w:r>
    </w:p>
    <w:p w14:paraId="2BC06981" w14:textId="77777777" w:rsidR="00431C76" w:rsidRDefault="00431C76" w:rsidP="00431C76">
      <w:pPr>
        <w:pBdr>
          <w:top w:val="single" w:sz="4" w:space="1" w:color="auto" w:shadow="1"/>
          <w:left w:val="single" w:sz="4" w:space="4" w:color="auto" w:shadow="1"/>
          <w:bottom w:val="single" w:sz="4" w:space="1" w:color="auto" w:shadow="1"/>
          <w:right w:val="single" w:sz="4" w:space="4" w:color="auto" w:shadow="1"/>
        </w:pBdr>
        <w:jc w:val="center"/>
        <w:rPr>
          <w:b/>
          <w:i/>
          <w:snapToGrid w:val="0"/>
          <w:sz w:val="28"/>
        </w:rPr>
      </w:pPr>
      <w:r>
        <w:rPr>
          <w:b/>
          <w:i/>
          <w:snapToGrid w:val="0"/>
          <w:sz w:val="28"/>
        </w:rPr>
        <w:t xml:space="preserve">Kia aroha ,Kia </w:t>
      </w:r>
      <w:proofErr w:type="spellStart"/>
      <w:r>
        <w:rPr>
          <w:b/>
          <w:i/>
          <w:snapToGrid w:val="0"/>
          <w:sz w:val="28"/>
        </w:rPr>
        <w:t>akona</w:t>
      </w:r>
      <w:proofErr w:type="spellEnd"/>
      <w:r>
        <w:rPr>
          <w:b/>
          <w:i/>
          <w:snapToGrid w:val="0"/>
          <w:sz w:val="28"/>
        </w:rPr>
        <w:t xml:space="preserve">, Kia </w:t>
      </w:r>
      <w:proofErr w:type="spellStart"/>
      <w:r>
        <w:rPr>
          <w:b/>
          <w:i/>
          <w:snapToGrid w:val="0"/>
          <w:sz w:val="28"/>
        </w:rPr>
        <w:t>aro</w:t>
      </w:r>
      <w:proofErr w:type="spellEnd"/>
      <w:r>
        <w:rPr>
          <w:b/>
          <w:i/>
          <w:snapToGrid w:val="0"/>
          <w:sz w:val="28"/>
        </w:rPr>
        <w:t xml:space="preserve"> </w:t>
      </w:r>
      <w:proofErr w:type="spellStart"/>
      <w:r>
        <w:rPr>
          <w:b/>
          <w:i/>
          <w:snapToGrid w:val="0"/>
          <w:sz w:val="28"/>
        </w:rPr>
        <w:t>atu</w:t>
      </w:r>
      <w:proofErr w:type="spellEnd"/>
    </w:p>
    <w:p w14:paraId="0F9C4F49" w14:textId="77777777" w:rsidR="00431C76" w:rsidRDefault="00431C76" w:rsidP="00431C76">
      <w:pPr>
        <w:pBdr>
          <w:top w:val="single" w:sz="4" w:space="1" w:color="auto" w:shadow="1"/>
          <w:left w:val="single" w:sz="4" w:space="4" w:color="auto" w:shadow="1"/>
          <w:bottom w:val="single" w:sz="4" w:space="1" w:color="auto" w:shadow="1"/>
          <w:right w:val="single" w:sz="4" w:space="4" w:color="auto" w:shadow="1"/>
        </w:pBdr>
        <w:jc w:val="center"/>
        <w:rPr>
          <w:snapToGrid w:val="0"/>
        </w:rPr>
      </w:pPr>
      <w:r>
        <w:rPr>
          <w:snapToGrid w:val="0"/>
        </w:rPr>
        <w:t> </w:t>
      </w:r>
    </w:p>
    <w:p w14:paraId="7A9A59B0" w14:textId="77777777" w:rsidR="00431C76" w:rsidRDefault="00431C76" w:rsidP="00431C76">
      <w:pPr>
        <w:pBdr>
          <w:top w:val="single" w:sz="4" w:space="1" w:color="auto" w:shadow="1"/>
          <w:left w:val="single" w:sz="4" w:space="4" w:color="auto" w:shadow="1"/>
          <w:bottom w:val="single" w:sz="4" w:space="1" w:color="auto" w:shadow="1"/>
          <w:right w:val="single" w:sz="4" w:space="4" w:color="auto" w:shadow="1"/>
        </w:pBdr>
        <w:jc w:val="center"/>
        <w:rPr>
          <w:b/>
          <w:sz w:val="36"/>
        </w:rPr>
      </w:pPr>
      <w:r>
        <w:rPr>
          <w:b/>
          <w:sz w:val="36"/>
        </w:rPr>
        <w:t>MISSION STATEMENT</w:t>
      </w:r>
    </w:p>
    <w:p w14:paraId="0E6FC1A8" w14:textId="77777777" w:rsidR="00431C76" w:rsidRPr="00C91FF3" w:rsidRDefault="00431C76" w:rsidP="00431C76">
      <w:pPr>
        <w:pBdr>
          <w:top w:val="single" w:sz="4" w:space="1" w:color="auto" w:shadow="1"/>
          <w:left w:val="single" w:sz="4" w:space="4" w:color="auto" w:shadow="1"/>
          <w:bottom w:val="single" w:sz="4" w:space="1" w:color="auto" w:shadow="1"/>
          <w:right w:val="single" w:sz="4" w:space="4" w:color="auto" w:shadow="1"/>
        </w:pBdr>
        <w:jc w:val="center"/>
        <w:rPr>
          <w:b/>
        </w:rPr>
      </w:pPr>
      <w:r w:rsidRPr="00C91FF3">
        <w:rPr>
          <w:b/>
        </w:rPr>
        <w:t>Inspired by the Gospel Values, St Francis Xavier Catholic School encourages us all to have a passion for learning and serving.</w:t>
      </w:r>
    </w:p>
    <w:p w14:paraId="7065024D" w14:textId="77777777" w:rsidR="00431C76" w:rsidRDefault="00431C76" w:rsidP="00431C76">
      <w:pPr>
        <w:pBdr>
          <w:top w:val="single" w:sz="4" w:space="1" w:color="auto" w:shadow="1"/>
          <w:left w:val="single" w:sz="4" w:space="4" w:color="auto" w:shadow="1"/>
          <w:bottom w:val="single" w:sz="4" w:space="1" w:color="auto" w:shadow="1"/>
          <w:right w:val="single" w:sz="4" w:space="4" w:color="auto" w:shadow="1"/>
        </w:pBdr>
      </w:pPr>
      <w:r>
        <w:t> </w:t>
      </w:r>
    </w:p>
    <w:p w14:paraId="6E162D9E" w14:textId="77777777" w:rsidR="00431C76" w:rsidRDefault="00431C76" w:rsidP="00431C76">
      <w:pPr>
        <w:rPr>
          <w:snapToGrid w:val="0"/>
        </w:rPr>
      </w:pPr>
      <w:r>
        <w:rPr>
          <w:snapToGrid w:val="0"/>
        </w:rPr>
        <w:t> </w:t>
      </w:r>
    </w:p>
    <w:p w14:paraId="63E10B18" w14:textId="77777777" w:rsidR="00431C76" w:rsidRDefault="00431C76" w:rsidP="00431C76">
      <w:pPr>
        <w:rPr>
          <w:b/>
          <w:snapToGrid w:val="0"/>
          <w:sz w:val="32"/>
          <w:szCs w:val="32"/>
        </w:rPr>
      </w:pPr>
    </w:p>
    <w:p w14:paraId="4B738BEF" w14:textId="77777777" w:rsidR="00431C76" w:rsidRDefault="00431C76" w:rsidP="00431C76">
      <w:pPr>
        <w:rPr>
          <w:b/>
          <w:snapToGrid w:val="0"/>
        </w:rPr>
      </w:pPr>
    </w:p>
    <w:p w14:paraId="2ACC1F1A" w14:textId="77777777" w:rsidR="00431C76" w:rsidRDefault="00431C76" w:rsidP="00431C76">
      <w:pPr>
        <w:rPr>
          <w:b/>
          <w:snapToGrid w:val="0"/>
        </w:rPr>
      </w:pPr>
    </w:p>
    <w:p w14:paraId="73D1E2A9" w14:textId="77777777" w:rsidR="00431C76" w:rsidRDefault="00431C76" w:rsidP="00431C76">
      <w:pPr>
        <w:rPr>
          <w:b/>
          <w:snapToGrid w:val="0"/>
        </w:rPr>
      </w:pPr>
    </w:p>
    <w:p w14:paraId="55F172C4" w14:textId="77777777" w:rsidR="00431C76" w:rsidRDefault="00431C76" w:rsidP="00431C76">
      <w:pPr>
        <w:rPr>
          <w:b/>
          <w:snapToGrid w:val="0"/>
        </w:rPr>
      </w:pPr>
    </w:p>
    <w:p w14:paraId="2ACCAF55" w14:textId="77777777" w:rsidR="00431C76" w:rsidRDefault="00431C76" w:rsidP="00431C76">
      <w:pPr>
        <w:rPr>
          <w:b/>
          <w:snapToGrid w:val="0"/>
        </w:rPr>
      </w:pPr>
    </w:p>
    <w:p w14:paraId="096F1976" w14:textId="77777777" w:rsidR="00431C76" w:rsidRDefault="00431C76" w:rsidP="00431C76">
      <w:pPr>
        <w:rPr>
          <w:b/>
          <w:snapToGrid w:val="0"/>
          <w:sz w:val="32"/>
          <w:szCs w:val="32"/>
        </w:rPr>
      </w:pPr>
    </w:p>
    <w:p w14:paraId="06308595" w14:textId="77777777" w:rsidR="00431C76" w:rsidRDefault="00431C76" w:rsidP="00431C76">
      <w:pPr>
        <w:rPr>
          <w:b/>
          <w:snapToGrid w:val="0"/>
          <w:sz w:val="32"/>
          <w:szCs w:val="32"/>
        </w:rPr>
      </w:pPr>
    </w:p>
    <w:p w14:paraId="0E816412" w14:textId="77777777" w:rsidR="00431C76" w:rsidRDefault="00431C76" w:rsidP="00431C76">
      <w:pPr>
        <w:rPr>
          <w:b/>
          <w:snapToGrid w:val="0"/>
          <w:sz w:val="32"/>
          <w:szCs w:val="32"/>
        </w:rPr>
      </w:pPr>
    </w:p>
    <w:p w14:paraId="14E8D032" w14:textId="77777777" w:rsidR="00431C76" w:rsidRDefault="00431C76" w:rsidP="00431C76">
      <w:pPr>
        <w:rPr>
          <w:b/>
          <w:snapToGrid w:val="0"/>
          <w:sz w:val="32"/>
          <w:szCs w:val="32"/>
        </w:rPr>
      </w:pPr>
    </w:p>
    <w:p w14:paraId="4287D6D8" w14:textId="77777777" w:rsidR="00431C76" w:rsidRDefault="00431C76" w:rsidP="00431C76">
      <w:pPr>
        <w:rPr>
          <w:b/>
          <w:snapToGrid w:val="0"/>
          <w:sz w:val="32"/>
          <w:szCs w:val="32"/>
        </w:rPr>
      </w:pPr>
    </w:p>
    <w:p w14:paraId="7049FDA6" w14:textId="77777777" w:rsidR="00431C76" w:rsidRDefault="00431C76" w:rsidP="00431C76">
      <w:pPr>
        <w:jc w:val="center"/>
        <w:rPr>
          <w:b/>
          <w:snapToGrid w:val="0"/>
          <w:sz w:val="32"/>
          <w:szCs w:val="32"/>
        </w:rPr>
      </w:pPr>
      <w:r>
        <w:rPr>
          <w:b/>
          <w:snapToGrid w:val="0"/>
          <w:sz w:val="32"/>
          <w:szCs w:val="32"/>
        </w:rPr>
        <w:t>CONTENTS:</w:t>
      </w:r>
    </w:p>
    <w:p w14:paraId="6194B9B2" w14:textId="5D15ABAD" w:rsidR="00431C76" w:rsidRDefault="00431C76" w:rsidP="00431C76">
      <w:pPr>
        <w:jc w:val="center"/>
        <w:rPr>
          <w:b/>
          <w:snapToGrid w:val="0"/>
          <w:sz w:val="28"/>
          <w:szCs w:val="28"/>
        </w:rPr>
      </w:pPr>
      <w:r>
        <w:rPr>
          <w:b/>
          <w:snapToGrid w:val="0"/>
          <w:sz w:val="28"/>
          <w:szCs w:val="28"/>
        </w:rPr>
        <w:t>Strategic Plan 20</w:t>
      </w:r>
      <w:r w:rsidR="00AD1686">
        <w:rPr>
          <w:b/>
          <w:snapToGrid w:val="0"/>
          <w:sz w:val="28"/>
          <w:szCs w:val="28"/>
        </w:rPr>
        <w:t>18</w:t>
      </w:r>
      <w:r>
        <w:rPr>
          <w:b/>
          <w:snapToGrid w:val="0"/>
          <w:sz w:val="28"/>
          <w:szCs w:val="28"/>
        </w:rPr>
        <w:t>-2023</w:t>
      </w:r>
    </w:p>
    <w:p w14:paraId="53556F82" w14:textId="77777777" w:rsidR="007A47B2" w:rsidRDefault="00431C76" w:rsidP="007A47B2">
      <w:pPr>
        <w:rPr>
          <w:lang w:val="en-US"/>
        </w:rPr>
      </w:pPr>
      <w:r>
        <w:rPr>
          <w:noProof/>
          <w:lang w:val="en-US"/>
        </w:rPr>
        <w:drawing>
          <wp:anchor distT="0" distB="0" distL="114300" distR="114300" simplePos="0" relativeHeight="251663360" behindDoc="0" locked="0" layoutInCell="1" allowOverlap="1" wp14:anchorId="04949A81" wp14:editId="53F7FA0A">
            <wp:simplePos x="0" y="0"/>
            <wp:positionH relativeFrom="column">
              <wp:posOffset>965835</wp:posOffset>
            </wp:positionH>
            <wp:positionV relativeFrom="paragraph">
              <wp:posOffset>179070</wp:posOffset>
            </wp:positionV>
            <wp:extent cx="7144385" cy="4345940"/>
            <wp:effectExtent l="0" t="0" r="0" b="0"/>
            <wp:wrapSquare wrapText="bothSides"/>
            <wp:docPr id="2" name="Picture 2" descr="Macintosh HD:Users:teacher1:Desktop:DSCF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1:Desktop:DSCF16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4385" cy="4345940"/>
                    </a:xfrm>
                    <a:prstGeom prst="rect">
                      <a:avLst/>
                    </a:prstGeom>
                    <a:noFill/>
                  </pic:spPr>
                </pic:pic>
              </a:graphicData>
            </a:graphic>
            <wp14:sizeRelH relativeFrom="page">
              <wp14:pctWidth>0</wp14:pctWidth>
            </wp14:sizeRelH>
            <wp14:sizeRelV relativeFrom="page">
              <wp14:pctHeight>0</wp14:pctHeight>
            </wp14:sizeRelV>
          </wp:anchor>
        </w:drawing>
      </w:r>
      <w:r>
        <w:rPr>
          <w:lang w:val="en-US"/>
        </w:rPr>
        <w:br w:type="textWrapping" w:clear="all"/>
      </w:r>
    </w:p>
    <w:p w14:paraId="58D8A771" w14:textId="32B13545" w:rsidR="00431C76" w:rsidRPr="007A47B2" w:rsidRDefault="00431C76" w:rsidP="007A47B2">
      <w:pPr>
        <w:jc w:val="center"/>
        <w:rPr>
          <w:lang w:val="en-US"/>
        </w:rPr>
      </w:pPr>
      <w:r>
        <w:rPr>
          <w:b/>
          <w:sz w:val="40"/>
          <w:szCs w:val="40"/>
          <w:lang w:val="en-US"/>
        </w:rPr>
        <w:lastRenderedPageBreak/>
        <w:t>STRATEGIC PLAN</w:t>
      </w:r>
    </w:p>
    <w:p w14:paraId="0A9C6CB4" w14:textId="77777777" w:rsidR="00431C76" w:rsidRDefault="00431C76" w:rsidP="00431C76">
      <w:pPr>
        <w:jc w:val="center"/>
        <w:rPr>
          <w:b/>
          <w:sz w:val="40"/>
          <w:szCs w:val="40"/>
          <w:lang w:val="en-US"/>
        </w:rPr>
      </w:pPr>
      <w:r>
        <w:rPr>
          <w:b/>
          <w:sz w:val="40"/>
          <w:szCs w:val="40"/>
          <w:lang w:val="en-US"/>
        </w:rPr>
        <w:t>ST FRANCIS XAVIER CATHOLIC SCHOOL</w:t>
      </w:r>
    </w:p>
    <w:p w14:paraId="2E02DDC7" w14:textId="77777777" w:rsidR="00431C76" w:rsidRDefault="00431C76" w:rsidP="00431C76">
      <w:pPr>
        <w:jc w:val="center"/>
        <w:rPr>
          <w:b/>
          <w:i/>
          <w:sz w:val="28"/>
          <w:szCs w:val="28"/>
          <w:lang w:val="en-US"/>
        </w:rPr>
      </w:pPr>
    </w:p>
    <w:p w14:paraId="3F02F176" w14:textId="77777777" w:rsidR="00431C76" w:rsidRDefault="00431C76" w:rsidP="00431C76">
      <w:pPr>
        <w:rPr>
          <w:b/>
          <w:sz w:val="28"/>
          <w:szCs w:val="28"/>
          <w:lang w:val="en-US"/>
        </w:rPr>
      </w:pPr>
      <w:r>
        <w:rPr>
          <w:b/>
          <w:i/>
          <w:sz w:val="28"/>
          <w:szCs w:val="28"/>
          <w:lang w:val="en-US"/>
        </w:rPr>
        <w:t xml:space="preserve">MOTTO: </w:t>
      </w:r>
      <w:r>
        <w:rPr>
          <w:b/>
          <w:sz w:val="28"/>
          <w:szCs w:val="28"/>
          <w:lang w:val="en-US"/>
        </w:rPr>
        <w:t xml:space="preserve">To Love, to Learn and to Serve. Kia Aroha, Kia </w:t>
      </w:r>
      <w:proofErr w:type="spellStart"/>
      <w:r>
        <w:rPr>
          <w:b/>
          <w:sz w:val="28"/>
          <w:szCs w:val="28"/>
          <w:lang w:val="en-US"/>
        </w:rPr>
        <w:t>Akona</w:t>
      </w:r>
      <w:proofErr w:type="spellEnd"/>
      <w:r>
        <w:rPr>
          <w:b/>
          <w:sz w:val="28"/>
          <w:szCs w:val="28"/>
          <w:lang w:val="en-US"/>
        </w:rPr>
        <w:t xml:space="preserve">, Kia </w:t>
      </w:r>
      <w:proofErr w:type="spellStart"/>
      <w:r>
        <w:rPr>
          <w:b/>
          <w:sz w:val="28"/>
          <w:szCs w:val="28"/>
          <w:lang w:val="en-US"/>
        </w:rPr>
        <w:t>Aro</w:t>
      </w:r>
      <w:proofErr w:type="spellEnd"/>
      <w:r>
        <w:rPr>
          <w:b/>
          <w:sz w:val="28"/>
          <w:szCs w:val="28"/>
          <w:lang w:val="en-US"/>
        </w:rPr>
        <w:t xml:space="preserve"> </w:t>
      </w:r>
      <w:proofErr w:type="spellStart"/>
      <w:r>
        <w:rPr>
          <w:b/>
          <w:sz w:val="28"/>
          <w:szCs w:val="28"/>
          <w:lang w:val="en-US"/>
        </w:rPr>
        <w:t>Atu</w:t>
      </w:r>
      <w:proofErr w:type="spellEnd"/>
      <w:r>
        <w:rPr>
          <w:b/>
          <w:sz w:val="28"/>
          <w:szCs w:val="28"/>
          <w:lang w:val="en-US"/>
        </w:rPr>
        <w:t>.</w:t>
      </w:r>
    </w:p>
    <w:p w14:paraId="6EF6115C" w14:textId="77777777" w:rsidR="00431C76" w:rsidRDefault="00431C76" w:rsidP="00431C76">
      <w:pPr>
        <w:rPr>
          <w:b/>
          <w:sz w:val="28"/>
          <w:szCs w:val="28"/>
          <w:lang w:val="en-US"/>
        </w:rPr>
      </w:pPr>
    </w:p>
    <w:p w14:paraId="7104D9ED" w14:textId="77777777" w:rsidR="00431C76" w:rsidRDefault="00431C76" w:rsidP="00431C76">
      <w:pPr>
        <w:rPr>
          <w:b/>
          <w:sz w:val="28"/>
          <w:szCs w:val="28"/>
          <w:lang w:val="en-US"/>
        </w:rPr>
      </w:pPr>
      <w:r>
        <w:rPr>
          <w:b/>
          <w:i/>
          <w:sz w:val="28"/>
          <w:szCs w:val="28"/>
          <w:lang w:val="en-US"/>
        </w:rPr>
        <w:t xml:space="preserve">VISION STATEMENT: </w:t>
      </w:r>
      <w:r>
        <w:rPr>
          <w:b/>
          <w:sz w:val="28"/>
          <w:szCs w:val="28"/>
          <w:lang w:val="en-US"/>
        </w:rPr>
        <w:t>Inspired by the Gospel Values, St Francis Xavier Catholic School encourages us all to have a passion for learning and serving.</w:t>
      </w:r>
    </w:p>
    <w:p w14:paraId="62293B54" w14:textId="77777777" w:rsidR="00431C76" w:rsidRDefault="00431C76" w:rsidP="00431C76">
      <w:pPr>
        <w:rPr>
          <w:b/>
          <w:sz w:val="28"/>
          <w:szCs w:val="28"/>
          <w:lang w:val="en-US"/>
        </w:rPr>
      </w:pPr>
    </w:p>
    <w:p w14:paraId="62D5E473" w14:textId="77777777" w:rsidR="00431C76" w:rsidRDefault="00431C76" w:rsidP="00431C76">
      <w:pPr>
        <w:rPr>
          <w:b/>
          <w:sz w:val="28"/>
          <w:szCs w:val="28"/>
          <w:lang w:val="en-US"/>
        </w:rPr>
      </w:pPr>
      <w:r>
        <w:rPr>
          <w:b/>
          <w:sz w:val="28"/>
          <w:szCs w:val="28"/>
          <w:lang w:val="en-US"/>
        </w:rPr>
        <w:t>We will:</w:t>
      </w:r>
    </w:p>
    <w:p w14:paraId="42A9EEF0" w14:textId="77777777" w:rsidR="00431C76" w:rsidRDefault="00431C76" w:rsidP="00431C76">
      <w:pPr>
        <w:pStyle w:val="ListParagraph"/>
        <w:numPr>
          <w:ilvl w:val="0"/>
          <w:numId w:val="1"/>
        </w:numPr>
        <w:rPr>
          <w:sz w:val="28"/>
          <w:szCs w:val="28"/>
          <w:lang w:val="en-US"/>
        </w:rPr>
      </w:pPr>
      <w:r>
        <w:rPr>
          <w:sz w:val="28"/>
          <w:szCs w:val="28"/>
          <w:lang w:val="en-US"/>
        </w:rPr>
        <w:t>Be the first choice of school for our Catholic community.</w:t>
      </w:r>
    </w:p>
    <w:p w14:paraId="0C403AE4" w14:textId="77777777" w:rsidR="00431C76" w:rsidRDefault="00431C76" w:rsidP="00431C76">
      <w:pPr>
        <w:pStyle w:val="ListParagraph"/>
        <w:numPr>
          <w:ilvl w:val="0"/>
          <w:numId w:val="1"/>
        </w:numPr>
        <w:rPr>
          <w:sz w:val="28"/>
          <w:szCs w:val="28"/>
          <w:lang w:val="en-US"/>
        </w:rPr>
      </w:pPr>
      <w:r>
        <w:rPr>
          <w:sz w:val="28"/>
          <w:szCs w:val="28"/>
          <w:lang w:val="en-US"/>
        </w:rPr>
        <w:t xml:space="preserve">Be </w:t>
      </w:r>
      <w:proofErr w:type="spellStart"/>
      <w:r>
        <w:rPr>
          <w:sz w:val="28"/>
          <w:szCs w:val="28"/>
          <w:lang w:val="en-US"/>
        </w:rPr>
        <w:t>recognised</w:t>
      </w:r>
      <w:proofErr w:type="spellEnd"/>
      <w:r>
        <w:rPr>
          <w:sz w:val="28"/>
          <w:szCs w:val="28"/>
          <w:lang w:val="en-US"/>
        </w:rPr>
        <w:t xml:space="preserve"> for providing an education that meets the needs of each individual.</w:t>
      </w:r>
    </w:p>
    <w:p w14:paraId="171FFE2B" w14:textId="77777777" w:rsidR="00431C76" w:rsidRDefault="00431C76" w:rsidP="00431C76">
      <w:pPr>
        <w:pStyle w:val="ListParagraph"/>
        <w:numPr>
          <w:ilvl w:val="0"/>
          <w:numId w:val="1"/>
        </w:numPr>
        <w:rPr>
          <w:sz w:val="28"/>
          <w:szCs w:val="28"/>
          <w:lang w:val="en-US"/>
        </w:rPr>
      </w:pPr>
      <w:r>
        <w:rPr>
          <w:sz w:val="28"/>
          <w:szCs w:val="28"/>
          <w:lang w:val="en-US"/>
        </w:rPr>
        <w:t>Strive for academic excellence.</w:t>
      </w:r>
    </w:p>
    <w:p w14:paraId="41667A15" w14:textId="77777777" w:rsidR="00431C76" w:rsidRDefault="00431C76" w:rsidP="00431C76">
      <w:pPr>
        <w:pStyle w:val="ListParagraph"/>
        <w:numPr>
          <w:ilvl w:val="0"/>
          <w:numId w:val="1"/>
        </w:numPr>
        <w:rPr>
          <w:sz w:val="28"/>
          <w:szCs w:val="28"/>
          <w:lang w:val="en-US"/>
        </w:rPr>
      </w:pPr>
      <w:r>
        <w:rPr>
          <w:sz w:val="28"/>
          <w:szCs w:val="28"/>
          <w:lang w:val="en-US"/>
        </w:rPr>
        <w:t>Resource our school with appropriate information technologies.</w:t>
      </w:r>
    </w:p>
    <w:p w14:paraId="136655E4" w14:textId="77777777" w:rsidR="00431C76" w:rsidRDefault="00431C76" w:rsidP="00431C76">
      <w:pPr>
        <w:pStyle w:val="ListParagraph"/>
        <w:numPr>
          <w:ilvl w:val="0"/>
          <w:numId w:val="1"/>
        </w:numPr>
        <w:rPr>
          <w:sz w:val="28"/>
          <w:szCs w:val="28"/>
          <w:lang w:val="en-US"/>
        </w:rPr>
      </w:pPr>
      <w:r>
        <w:rPr>
          <w:sz w:val="28"/>
          <w:szCs w:val="28"/>
          <w:lang w:val="en-US"/>
        </w:rPr>
        <w:t>Be at the cutting edge of educational development.</w:t>
      </w:r>
    </w:p>
    <w:p w14:paraId="57F9D2A2" w14:textId="77777777" w:rsidR="00431C76" w:rsidRDefault="00431C76" w:rsidP="00431C76">
      <w:pPr>
        <w:pStyle w:val="ListParagraph"/>
        <w:numPr>
          <w:ilvl w:val="0"/>
          <w:numId w:val="1"/>
        </w:numPr>
        <w:rPr>
          <w:sz w:val="28"/>
          <w:szCs w:val="28"/>
          <w:lang w:val="en-US"/>
        </w:rPr>
      </w:pPr>
      <w:r>
        <w:rPr>
          <w:sz w:val="28"/>
          <w:szCs w:val="28"/>
          <w:lang w:val="en-US"/>
        </w:rPr>
        <w:t>Ensure that the staff is well-supported and proud to work at the school</w:t>
      </w:r>
    </w:p>
    <w:p w14:paraId="261283A5" w14:textId="77777777" w:rsidR="00431C76" w:rsidRDefault="00431C76" w:rsidP="00431C76">
      <w:pPr>
        <w:pStyle w:val="ListParagraph"/>
        <w:numPr>
          <w:ilvl w:val="0"/>
          <w:numId w:val="1"/>
        </w:numPr>
        <w:rPr>
          <w:sz w:val="28"/>
          <w:szCs w:val="28"/>
          <w:lang w:val="en-US"/>
        </w:rPr>
      </w:pPr>
    </w:p>
    <w:p w14:paraId="2F510EE9" w14:textId="77777777" w:rsidR="00431C76" w:rsidRDefault="00431C76" w:rsidP="00431C76">
      <w:pPr>
        <w:rPr>
          <w:sz w:val="28"/>
          <w:szCs w:val="28"/>
          <w:lang w:val="en-US"/>
        </w:rPr>
      </w:pPr>
      <w:r>
        <w:rPr>
          <w:b/>
          <w:sz w:val="28"/>
          <w:szCs w:val="28"/>
          <w:lang w:val="en-US"/>
        </w:rPr>
        <w:t xml:space="preserve"> The Teaching Framework:</w:t>
      </w:r>
    </w:p>
    <w:p w14:paraId="53B5BC70" w14:textId="77777777" w:rsidR="00431C76" w:rsidRDefault="00431C76" w:rsidP="00431C76">
      <w:pPr>
        <w:rPr>
          <w:sz w:val="28"/>
          <w:szCs w:val="28"/>
          <w:lang w:val="en-US"/>
        </w:rPr>
      </w:pPr>
      <w:r>
        <w:rPr>
          <w:sz w:val="28"/>
          <w:szCs w:val="28"/>
          <w:lang w:val="en-US"/>
        </w:rPr>
        <w:t xml:space="preserve">The school is a Roman Catholic Primary School, in which the whole school community, through the general school </w:t>
      </w:r>
      <w:proofErr w:type="spellStart"/>
      <w:r>
        <w:rPr>
          <w:sz w:val="28"/>
          <w:szCs w:val="28"/>
          <w:lang w:val="en-US"/>
        </w:rPr>
        <w:t>programme</w:t>
      </w:r>
      <w:proofErr w:type="spellEnd"/>
      <w:r>
        <w:rPr>
          <w:sz w:val="28"/>
          <w:szCs w:val="28"/>
          <w:lang w:val="en-US"/>
        </w:rPr>
        <w:t xml:space="preserve"> and in its religious instructions and observances, exercises the right to live and teach the values of Jesus Christ. In order to achieve </w:t>
      </w:r>
      <w:proofErr w:type="gramStart"/>
      <w:r>
        <w:rPr>
          <w:sz w:val="28"/>
          <w:szCs w:val="28"/>
          <w:lang w:val="en-US"/>
        </w:rPr>
        <w:t>this</w:t>
      </w:r>
      <w:proofErr w:type="gramEnd"/>
      <w:r>
        <w:rPr>
          <w:sz w:val="28"/>
          <w:szCs w:val="28"/>
          <w:lang w:val="en-US"/>
        </w:rPr>
        <w:t xml:space="preserve"> we will:</w:t>
      </w:r>
    </w:p>
    <w:p w14:paraId="7E0AEC93" w14:textId="77777777" w:rsidR="00431C76" w:rsidRDefault="00431C76" w:rsidP="00431C76">
      <w:pPr>
        <w:pStyle w:val="ListParagraph"/>
        <w:numPr>
          <w:ilvl w:val="0"/>
          <w:numId w:val="2"/>
        </w:numPr>
        <w:rPr>
          <w:sz w:val="28"/>
          <w:szCs w:val="28"/>
          <w:lang w:val="en-US"/>
        </w:rPr>
      </w:pPr>
      <w:r>
        <w:rPr>
          <w:sz w:val="28"/>
          <w:szCs w:val="28"/>
          <w:lang w:val="en-US"/>
        </w:rPr>
        <w:t>Create a moral climate in our school / classrooms that will promote and teach the values of Jesus Christ.</w:t>
      </w:r>
    </w:p>
    <w:p w14:paraId="0422C615" w14:textId="77777777" w:rsidR="00431C76" w:rsidRDefault="00431C76" w:rsidP="00431C76">
      <w:pPr>
        <w:pStyle w:val="ListParagraph"/>
        <w:numPr>
          <w:ilvl w:val="0"/>
          <w:numId w:val="2"/>
        </w:numPr>
        <w:rPr>
          <w:sz w:val="28"/>
          <w:szCs w:val="28"/>
          <w:lang w:val="en-US"/>
        </w:rPr>
      </w:pPr>
      <w:r>
        <w:rPr>
          <w:sz w:val="28"/>
          <w:szCs w:val="28"/>
          <w:lang w:val="en-US"/>
        </w:rPr>
        <w:t xml:space="preserve">Integrate the Religious Education </w:t>
      </w:r>
      <w:proofErr w:type="spellStart"/>
      <w:r>
        <w:rPr>
          <w:sz w:val="28"/>
          <w:szCs w:val="28"/>
          <w:lang w:val="en-US"/>
        </w:rPr>
        <w:t>programme</w:t>
      </w:r>
      <w:proofErr w:type="spellEnd"/>
      <w:r>
        <w:rPr>
          <w:sz w:val="28"/>
          <w:szCs w:val="28"/>
          <w:lang w:val="en-US"/>
        </w:rPr>
        <w:t xml:space="preserve"> with the curriculum.</w:t>
      </w:r>
    </w:p>
    <w:p w14:paraId="4515BEB6" w14:textId="77777777" w:rsidR="00431C76" w:rsidRDefault="00431C76" w:rsidP="00431C76">
      <w:pPr>
        <w:pStyle w:val="ListParagraph"/>
        <w:numPr>
          <w:ilvl w:val="0"/>
          <w:numId w:val="2"/>
        </w:numPr>
        <w:rPr>
          <w:sz w:val="28"/>
          <w:szCs w:val="28"/>
          <w:lang w:val="en-US"/>
        </w:rPr>
      </w:pPr>
      <w:r>
        <w:rPr>
          <w:sz w:val="28"/>
          <w:szCs w:val="28"/>
          <w:lang w:val="en-US"/>
        </w:rPr>
        <w:t xml:space="preserve">Develop a learning environment in our classrooms that will </w:t>
      </w:r>
      <w:proofErr w:type="spellStart"/>
      <w:r>
        <w:rPr>
          <w:sz w:val="28"/>
          <w:szCs w:val="28"/>
          <w:lang w:val="en-US"/>
        </w:rPr>
        <w:t>recognise</w:t>
      </w:r>
      <w:proofErr w:type="spellEnd"/>
      <w:r>
        <w:rPr>
          <w:sz w:val="28"/>
          <w:szCs w:val="28"/>
          <w:lang w:val="en-US"/>
        </w:rPr>
        <w:t xml:space="preserve"> effort and demonstrate curriculum immersion.</w:t>
      </w:r>
    </w:p>
    <w:p w14:paraId="6E4236F6" w14:textId="77777777" w:rsidR="00431C76" w:rsidRDefault="00431C76" w:rsidP="00431C76">
      <w:pPr>
        <w:pStyle w:val="ListParagraph"/>
        <w:numPr>
          <w:ilvl w:val="0"/>
          <w:numId w:val="2"/>
        </w:numPr>
        <w:rPr>
          <w:sz w:val="28"/>
          <w:szCs w:val="28"/>
          <w:lang w:val="en-US"/>
        </w:rPr>
      </w:pPr>
      <w:r>
        <w:rPr>
          <w:sz w:val="28"/>
          <w:szCs w:val="28"/>
          <w:lang w:val="en-US"/>
        </w:rPr>
        <w:t xml:space="preserve">Base our teaching on </w:t>
      </w:r>
      <w:proofErr w:type="spellStart"/>
      <w:r>
        <w:rPr>
          <w:sz w:val="28"/>
          <w:szCs w:val="28"/>
          <w:lang w:val="en-US"/>
        </w:rPr>
        <w:t>recognising</w:t>
      </w:r>
      <w:proofErr w:type="spellEnd"/>
      <w:r>
        <w:rPr>
          <w:sz w:val="28"/>
          <w:szCs w:val="28"/>
          <w:lang w:val="en-US"/>
        </w:rPr>
        <w:t xml:space="preserve"> the importance of every child’s individual needs.</w:t>
      </w:r>
    </w:p>
    <w:p w14:paraId="7D437C51" w14:textId="77777777" w:rsidR="00431C76" w:rsidRDefault="00431C76" w:rsidP="00431C76">
      <w:pPr>
        <w:pStyle w:val="ListParagraph"/>
        <w:numPr>
          <w:ilvl w:val="0"/>
          <w:numId w:val="2"/>
        </w:numPr>
        <w:rPr>
          <w:sz w:val="28"/>
          <w:szCs w:val="28"/>
          <w:lang w:val="en-US"/>
        </w:rPr>
      </w:pPr>
      <w:r>
        <w:rPr>
          <w:sz w:val="28"/>
          <w:szCs w:val="28"/>
          <w:lang w:val="en-US"/>
        </w:rPr>
        <w:t>Provide a range of learning experiences based on the seven essential learning areas plus Religious Education.</w:t>
      </w:r>
    </w:p>
    <w:p w14:paraId="2105207F" w14:textId="77777777" w:rsidR="00431C76" w:rsidRDefault="00431C76" w:rsidP="00431C76">
      <w:pPr>
        <w:pStyle w:val="ListParagraph"/>
        <w:numPr>
          <w:ilvl w:val="0"/>
          <w:numId w:val="2"/>
        </w:numPr>
        <w:rPr>
          <w:sz w:val="28"/>
          <w:szCs w:val="28"/>
          <w:lang w:val="en-US"/>
        </w:rPr>
      </w:pPr>
      <w:r>
        <w:rPr>
          <w:sz w:val="28"/>
          <w:szCs w:val="28"/>
          <w:lang w:val="en-US"/>
        </w:rPr>
        <w:lastRenderedPageBreak/>
        <w:t>Believe that all students can learn if they are motivated and receive appropriate help and guidance.</w:t>
      </w:r>
    </w:p>
    <w:p w14:paraId="5CBC5F5C" w14:textId="77777777" w:rsidR="00431C76" w:rsidRDefault="00431C76" w:rsidP="00431C76">
      <w:pPr>
        <w:pStyle w:val="ListParagraph"/>
        <w:numPr>
          <w:ilvl w:val="0"/>
          <w:numId w:val="2"/>
        </w:numPr>
        <w:rPr>
          <w:sz w:val="28"/>
          <w:szCs w:val="28"/>
          <w:lang w:val="en-US"/>
        </w:rPr>
      </w:pPr>
      <w:proofErr w:type="spellStart"/>
      <w:r>
        <w:rPr>
          <w:sz w:val="28"/>
          <w:szCs w:val="28"/>
          <w:lang w:val="en-US"/>
        </w:rPr>
        <w:t>Utilise</w:t>
      </w:r>
      <w:proofErr w:type="spellEnd"/>
      <w:r>
        <w:rPr>
          <w:sz w:val="28"/>
          <w:szCs w:val="28"/>
          <w:lang w:val="en-US"/>
        </w:rPr>
        <w:t xml:space="preserve"> the human resources within our community, to promote partnership in learning.</w:t>
      </w:r>
    </w:p>
    <w:p w14:paraId="41A3213E" w14:textId="77777777" w:rsidR="00431C76" w:rsidRDefault="00431C76" w:rsidP="00431C76">
      <w:pPr>
        <w:pStyle w:val="ListParagraph"/>
        <w:numPr>
          <w:ilvl w:val="0"/>
          <w:numId w:val="2"/>
        </w:numPr>
        <w:rPr>
          <w:sz w:val="28"/>
          <w:szCs w:val="28"/>
          <w:lang w:val="en-US"/>
        </w:rPr>
      </w:pPr>
      <w:r>
        <w:rPr>
          <w:sz w:val="28"/>
          <w:szCs w:val="28"/>
          <w:lang w:val="en-US"/>
        </w:rPr>
        <w:t>Consult with parents and caregivers at regular intervals to inform, share and develop a learning partnership.</w:t>
      </w:r>
    </w:p>
    <w:p w14:paraId="2A3F12AE" w14:textId="77777777" w:rsidR="00431C76" w:rsidRDefault="00431C76" w:rsidP="00431C76">
      <w:pPr>
        <w:pStyle w:val="ListParagraph"/>
        <w:numPr>
          <w:ilvl w:val="0"/>
          <w:numId w:val="2"/>
        </w:numPr>
        <w:rPr>
          <w:sz w:val="28"/>
          <w:szCs w:val="28"/>
          <w:lang w:val="en-US"/>
        </w:rPr>
      </w:pPr>
      <w:r>
        <w:rPr>
          <w:sz w:val="28"/>
          <w:szCs w:val="28"/>
          <w:lang w:val="en-US"/>
        </w:rPr>
        <w:t>Work in partnership with whanau, to raise the level of achievement of Maori students.</w:t>
      </w:r>
    </w:p>
    <w:p w14:paraId="50BC57CE" w14:textId="77777777" w:rsidR="00431C76" w:rsidRDefault="00431C76" w:rsidP="00431C76">
      <w:pPr>
        <w:rPr>
          <w:sz w:val="28"/>
          <w:szCs w:val="28"/>
          <w:lang w:val="en-US"/>
        </w:rPr>
      </w:pPr>
    </w:p>
    <w:p w14:paraId="64815552" w14:textId="77777777" w:rsidR="00431C76" w:rsidRDefault="00431C76" w:rsidP="00431C76">
      <w:pPr>
        <w:rPr>
          <w:b/>
          <w:sz w:val="28"/>
          <w:szCs w:val="28"/>
          <w:lang w:val="en-US"/>
        </w:rPr>
      </w:pPr>
      <w:r>
        <w:rPr>
          <w:b/>
          <w:sz w:val="28"/>
          <w:szCs w:val="28"/>
          <w:lang w:val="en-US"/>
        </w:rPr>
        <w:t>Goals: “What the school has to focus on in terms of its vision.”</w:t>
      </w:r>
    </w:p>
    <w:p w14:paraId="50B322AC" w14:textId="77777777" w:rsidR="00431C76" w:rsidRDefault="00431C76" w:rsidP="00431C76">
      <w:pPr>
        <w:pStyle w:val="ListParagraph"/>
        <w:numPr>
          <w:ilvl w:val="0"/>
          <w:numId w:val="3"/>
        </w:numPr>
        <w:rPr>
          <w:b/>
          <w:sz w:val="28"/>
          <w:szCs w:val="28"/>
          <w:lang w:val="en-US"/>
        </w:rPr>
      </w:pPr>
      <w:r>
        <w:rPr>
          <w:sz w:val="28"/>
          <w:szCs w:val="28"/>
          <w:lang w:val="en-US"/>
        </w:rPr>
        <w:t>To provide a safe, happy and challenging environment that embraces the Catholic character.</w:t>
      </w:r>
    </w:p>
    <w:p w14:paraId="0346124E" w14:textId="77777777" w:rsidR="00431C76" w:rsidRDefault="00431C76" w:rsidP="00431C76">
      <w:pPr>
        <w:pStyle w:val="ListParagraph"/>
        <w:numPr>
          <w:ilvl w:val="0"/>
          <w:numId w:val="3"/>
        </w:numPr>
        <w:rPr>
          <w:b/>
          <w:sz w:val="28"/>
          <w:szCs w:val="28"/>
          <w:lang w:val="en-US"/>
        </w:rPr>
      </w:pPr>
      <w:r>
        <w:rPr>
          <w:sz w:val="28"/>
          <w:szCs w:val="28"/>
          <w:lang w:val="en-US"/>
        </w:rPr>
        <w:t>To promote strong links between home, school, Parish, whanau and the wider community.</w:t>
      </w:r>
    </w:p>
    <w:p w14:paraId="3238EA71" w14:textId="77777777" w:rsidR="00431C76" w:rsidRDefault="00431C76" w:rsidP="00431C76">
      <w:pPr>
        <w:pStyle w:val="ListParagraph"/>
        <w:numPr>
          <w:ilvl w:val="0"/>
          <w:numId w:val="3"/>
        </w:numPr>
        <w:rPr>
          <w:b/>
          <w:sz w:val="28"/>
          <w:szCs w:val="28"/>
          <w:lang w:val="en-US"/>
        </w:rPr>
      </w:pPr>
      <w:r>
        <w:rPr>
          <w:sz w:val="28"/>
          <w:szCs w:val="28"/>
          <w:lang w:val="en-US"/>
        </w:rPr>
        <w:t>To continue to foster important relationships between the Parish and the school.</w:t>
      </w:r>
    </w:p>
    <w:p w14:paraId="4C86BC0E" w14:textId="77777777" w:rsidR="00431C76" w:rsidRDefault="00431C76" w:rsidP="00431C76">
      <w:pPr>
        <w:pStyle w:val="ListParagraph"/>
        <w:numPr>
          <w:ilvl w:val="0"/>
          <w:numId w:val="3"/>
        </w:numPr>
        <w:rPr>
          <w:b/>
          <w:sz w:val="28"/>
          <w:szCs w:val="28"/>
          <w:lang w:val="en-US"/>
        </w:rPr>
      </w:pPr>
      <w:r>
        <w:rPr>
          <w:sz w:val="28"/>
          <w:szCs w:val="28"/>
          <w:lang w:val="en-US"/>
        </w:rPr>
        <w:t>To identify and enhance children’s individual learning skills spiritually, academically, socially, physically and emotionally.</w:t>
      </w:r>
    </w:p>
    <w:p w14:paraId="67E94F1B" w14:textId="77777777" w:rsidR="00431C76" w:rsidRDefault="00431C76" w:rsidP="00431C76">
      <w:pPr>
        <w:pStyle w:val="ListParagraph"/>
        <w:numPr>
          <w:ilvl w:val="0"/>
          <w:numId w:val="3"/>
        </w:numPr>
        <w:rPr>
          <w:b/>
          <w:sz w:val="28"/>
          <w:szCs w:val="28"/>
          <w:lang w:val="en-US"/>
        </w:rPr>
      </w:pPr>
      <w:r>
        <w:rPr>
          <w:sz w:val="28"/>
          <w:szCs w:val="28"/>
          <w:lang w:val="en-US"/>
        </w:rPr>
        <w:t>To promote an education which values cultural difference and understanding.</w:t>
      </w:r>
    </w:p>
    <w:p w14:paraId="7C8CBFD5" w14:textId="77777777" w:rsidR="00431C76" w:rsidRDefault="00431C76" w:rsidP="00431C76">
      <w:pPr>
        <w:pStyle w:val="ListParagraph"/>
        <w:numPr>
          <w:ilvl w:val="0"/>
          <w:numId w:val="3"/>
        </w:numPr>
        <w:rPr>
          <w:b/>
          <w:sz w:val="28"/>
          <w:szCs w:val="28"/>
          <w:lang w:val="en-US"/>
        </w:rPr>
      </w:pPr>
      <w:r>
        <w:rPr>
          <w:sz w:val="28"/>
          <w:szCs w:val="28"/>
          <w:lang w:val="en-US"/>
        </w:rPr>
        <w:t xml:space="preserve">To encourage academic achievement and </w:t>
      </w:r>
      <w:proofErr w:type="spellStart"/>
      <w:r>
        <w:rPr>
          <w:sz w:val="28"/>
          <w:szCs w:val="28"/>
          <w:lang w:val="en-US"/>
        </w:rPr>
        <w:t>life long</w:t>
      </w:r>
      <w:proofErr w:type="spellEnd"/>
      <w:r>
        <w:rPr>
          <w:sz w:val="28"/>
          <w:szCs w:val="28"/>
          <w:lang w:val="en-US"/>
        </w:rPr>
        <w:t xml:space="preserve"> learning skills.</w:t>
      </w:r>
    </w:p>
    <w:p w14:paraId="3EA84657" w14:textId="77777777" w:rsidR="00431C76" w:rsidRDefault="00431C76" w:rsidP="00431C76">
      <w:pPr>
        <w:pStyle w:val="ListParagraph"/>
        <w:numPr>
          <w:ilvl w:val="0"/>
          <w:numId w:val="3"/>
        </w:numPr>
        <w:rPr>
          <w:b/>
          <w:sz w:val="28"/>
          <w:szCs w:val="28"/>
          <w:lang w:val="en-US"/>
        </w:rPr>
      </w:pPr>
      <w:r>
        <w:rPr>
          <w:sz w:val="28"/>
          <w:szCs w:val="28"/>
          <w:lang w:val="en-US"/>
        </w:rPr>
        <w:t>To network with local agencies to enhance educational opportunities.</w:t>
      </w:r>
    </w:p>
    <w:p w14:paraId="589F4A1A" w14:textId="77777777" w:rsidR="00431C76" w:rsidRDefault="00431C76" w:rsidP="00431C76">
      <w:pPr>
        <w:pStyle w:val="ListParagraph"/>
        <w:numPr>
          <w:ilvl w:val="0"/>
          <w:numId w:val="3"/>
        </w:numPr>
        <w:rPr>
          <w:b/>
          <w:sz w:val="28"/>
          <w:szCs w:val="28"/>
          <w:lang w:val="en-US"/>
        </w:rPr>
      </w:pPr>
      <w:r>
        <w:rPr>
          <w:sz w:val="28"/>
          <w:szCs w:val="28"/>
          <w:lang w:val="en-US"/>
        </w:rPr>
        <w:t>To network with Catholic schools in our Diocese.</w:t>
      </w:r>
    </w:p>
    <w:p w14:paraId="71EAA0C2" w14:textId="386EC303" w:rsidR="00431C76" w:rsidRPr="007A47B2" w:rsidRDefault="00431C76" w:rsidP="00431C76">
      <w:pPr>
        <w:pStyle w:val="ListParagraph"/>
        <w:numPr>
          <w:ilvl w:val="0"/>
          <w:numId w:val="3"/>
        </w:numPr>
        <w:rPr>
          <w:b/>
          <w:sz w:val="28"/>
          <w:szCs w:val="28"/>
          <w:lang w:val="en-US"/>
        </w:rPr>
      </w:pPr>
      <w:r>
        <w:rPr>
          <w:sz w:val="28"/>
          <w:szCs w:val="28"/>
          <w:lang w:val="en-US"/>
        </w:rPr>
        <w:t xml:space="preserve">To ensure that the school’s </w:t>
      </w:r>
      <w:proofErr w:type="spellStart"/>
      <w:r>
        <w:rPr>
          <w:sz w:val="28"/>
          <w:szCs w:val="28"/>
          <w:lang w:val="en-US"/>
        </w:rPr>
        <w:t>programme</w:t>
      </w:r>
      <w:r w:rsidR="007A47B2">
        <w:rPr>
          <w:sz w:val="28"/>
          <w:szCs w:val="28"/>
          <w:lang w:val="en-US"/>
        </w:rPr>
        <w:t>s</w:t>
      </w:r>
      <w:proofErr w:type="spellEnd"/>
      <w:r>
        <w:rPr>
          <w:sz w:val="28"/>
          <w:szCs w:val="28"/>
          <w:lang w:val="en-US"/>
        </w:rPr>
        <w:t xml:space="preserve"> reflect the areas Catholic historical and cultural heritage.</w:t>
      </w:r>
    </w:p>
    <w:p w14:paraId="3F321D78" w14:textId="77777777" w:rsidR="007A47B2" w:rsidRDefault="007A47B2" w:rsidP="007A47B2">
      <w:pPr>
        <w:pStyle w:val="ListParagraph"/>
        <w:rPr>
          <w:b/>
          <w:sz w:val="28"/>
          <w:szCs w:val="28"/>
          <w:lang w:val="en-US"/>
        </w:rPr>
      </w:pPr>
    </w:p>
    <w:p w14:paraId="2A6D77D7" w14:textId="7B7F1CE6" w:rsidR="00431C76" w:rsidRDefault="007A47B2" w:rsidP="007A47B2">
      <w:pPr>
        <w:jc w:val="center"/>
        <w:rPr>
          <w:b/>
          <w:sz w:val="36"/>
          <w:szCs w:val="36"/>
          <w:lang w:val="en-US"/>
        </w:rPr>
      </w:pPr>
      <w:r>
        <w:rPr>
          <w:b/>
          <w:noProof/>
          <w:sz w:val="36"/>
          <w:szCs w:val="36"/>
          <w:lang w:val="en-US"/>
        </w:rPr>
        <w:drawing>
          <wp:inline distT="0" distB="0" distL="0" distR="0" wp14:anchorId="56849632" wp14:editId="56EE9560">
            <wp:extent cx="2900855" cy="202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7056" cy="2029980"/>
                    </a:xfrm>
                    <a:prstGeom prst="rect">
                      <a:avLst/>
                    </a:prstGeom>
                    <a:noFill/>
                    <a:ln>
                      <a:noFill/>
                    </a:ln>
                  </pic:spPr>
                </pic:pic>
              </a:graphicData>
            </a:graphic>
          </wp:inline>
        </w:drawing>
      </w:r>
    </w:p>
    <w:p w14:paraId="449B42E7" w14:textId="77777777" w:rsidR="00431C76" w:rsidRDefault="00431C76" w:rsidP="00431C76">
      <w:pPr>
        <w:rPr>
          <w:b/>
          <w:sz w:val="48"/>
          <w:lang w:val="en-US"/>
        </w:rPr>
      </w:pPr>
    </w:p>
    <w:p w14:paraId="136282EB" w14:textId="77777777" w:rsidR="00431C76" w:rsidRDefault="00431C76" w:rsidP="00431C76">
      <w:pPr>
        <w:jc w:val="center"/>
        <w:rPr>
          <w:b/>
          <w:sz w:val="48"/>
          <w:lang w:val="en-US"/>
        </w:rPr>
      </w:pPr>
      <w:r>
        <w:rPr>
          <w:b/>
          <w:sz w:val="48"/>
          <w:lang w:val="en-US"/>
        </w:rPr>
        <w:t>STRATEGIC PLAN</w:t>
      </w:r>
    </w:p>
    <w:p w14:paraId="45453388" w14:textId="77777777" w:rsidR="00431C76" w:rsidRDefault="00431C76" w:rsidP="00431C76">
      <w:pPr>
        <w:jc w:val="center"/>
        <w:rPr>
          <w:b/>
          <w:sz w:val="48"/>
          <w:lang w:val="en-US"/>
        </w:rPr>
      </w:pPr>
    </w:p>
    <w:p w14:paraId="0AD6D129" w14:textId="2D545474" w:rsidR="00431C76" w:rsidRDefault="00431C76" w:rsidP="00431C76">
      <w:pPr>
        <w:jc w:val="center"/>
        <w:rPr>
          <w:b/>
          <w:sz w:val="48"/>
          <w:lang w:val="en-US"/>
        </w:rPr>
      </w:pPr>
      <w:r>
        <w:rPr>
          <w:b/>
          <w:sz w:val="48"/>
          <w:lang w:val="en-US"/>
        </w:rPr>
        <w:t>20</w:t>
      </w:r>
      <w:r w:rsidR="00C15E30">
        <w:rPr>
          <w:b/>
          <w:sz w:val="48"/>
          <w:lang w:val="en-US"/>
        </w:rPr>
        <w:t>20</w:t>
      </w:r>
      <w:r>
        <w:rPr>
          <w:b/>
          <w:sz w:val="48"/>
          <w:lang w:val="en-US"/>
        </w:rPr>
        <w:t xml:space="preserve"> – 202</w:t>
      </w:r>
      <w:r w:rsidR="00AD1686">
        <w:rPr>
          <w:b/>
          <w:sz w:val="48"/>
          <w:lang w:val="en-US"/>
        </w:rPr>
        <w:t>3</w:t>
      </w:r>
    </w:p>
    <w:p w14:paraId="6E22C2D2" w14:textId="77777777" w:rsidR="00431C76" w:rsidRDefault="00431C76" w:rsidP="00431C76">
      <w:pPr>
        <w:jc w:val="center"/>
        <w:rPr>
          <w:b/>
          <w:sz w:val="48"/>
          <w:lang w:val="en-US"/>
        </w:rPr>
      </w:pPr>
    </w:p>
    <w:p w14:paraId="4698E395" w14:textId="77777777" w:rsidR="00431C76" w:rsidRDefault="00431C76" w:rsidP="00431C76">
      <w:pPr>
        <w:rPr>
          <w:b/>
          <w:lang w:val="en-US"/>
        </w:rPr>
      </w:pPr>
      <w:r>
        <w:rPr>
          <w:b/>
          <w:lang w:val="en-US"/>
        </w:rPr>
        <w:t>“In order that the Catholic school and the Catholic teachers may truly make their irreplaceable contribution to the Church and to the world, the goal of Catholic education itself must be crystal clear. Beloved sons and daughters of the Catholic Church, brothers and sisters in faith: Catholic education is above all a question of communicating Christ, of helping to form Christ in the lives of others.”</w:t>
      </w:r>
    </w:p>
    <w:p w14:paraId="725F972E" w14:textId="77777777" w:rsidR="00431C76" w:rsidRDefault="00431C76" w:rsidP="00431C76">
      <w:pPr>
        <w:rPr>
          <w:lang w:val="en-US"/>
        </w:rPr>
      </w:pPr>
      <w:r>
        <w:rPr>
          <w:b/>
          <w:lang w:val="en-US"/>
        </w:rPr>
        <w:t>Pope John Paul II</w:t>
      </w:r>
    </w:p>
    <w:p w14:paraId="5837A78F" w14:textId="71A2EF4C" w:rsidR="00431C76" w:rsidRDefault="00431C76" w:rsidP="00431C76">
      <w:pPr>
        <w:rPr>
          <w:lang w:val="en-US"/>
        </w:rPr>
      </w:pPr>
    </w:p>
    <w:p w14:paraId="12C32DAC" w14:textId="77777777" w:rsidR="004B06AD" w:rsidRDefault="004B06AD" w:rsidP="00431C76">
      <w:pPr>
        <w:rPr>
          <w:lang w:val="en-US"/>
        </w:rPr>
      </w:pPr>
    </w:p>
    <w:tbl>
      <w:tblPr>
        <w:tblW w:w="14320" w:type="dxa"/>
        <w:tblInd w:w="100" w:type="dxa"/>
        <w:shd w:val="clear" w:color="auto" w:fill="FFFFFF"/>
        <w:tblLayout w:type="fixed"/>
        <w:tblLook w:val="04A0" w:firstRow="1" w:lastRow="0" w:firstColumn="1" w:lastColumn="0" w:noHBand="0" w:noVBand="1"/>
      </w:tblPr>
      <w:tblGrid>
        <w:gridCol w:w="3923"/>
        <w:gridCol w:w="10397"/>
      </w:tblGrid>
      <w:tr w:rsidR="00431C76" w14:paraId="6FBBCD0D" w14:textId="77777777" w:rsidTr="004B06AD">
        <w:trPr>
          <w:cantSplit/>
          <w:trHeight w:val="328"/>
          <w:tblHeader/>
        </w:trPr>
        <w:tc>
          <w:tcPr>
            <w:tcW w:w="3923" w:type="dxa"/>
            <w:tcBorders>
              <w:top w:val="nil"/>
              <w:left w:val="nil"/>
              <w:bottom w:val="single" w:sz="8" w:space="0" w:color="auto"/>
              <w:right w:val="nil"/>
            </w:tcBorders>
            <w:shd w:val="clear" w:color="auto" w:fill="auto"/>
            <w:tcMar>
              <w:top w:w="100" w:type="dxa"/>
              <w:left w:w="100" w:type="dxa"/>
              <w:bottom w:w="100" w:type="dxa"/>
              <w:right w:w="100" w:type="dxa"/>
            </w:tcMar>
          </w:tcPr>
          <w:p w14:paraId="6A240FDC" w14:textId="77777777" w:rsidR="00431C76" w:rsidRDefault="00431C76" w:rsidP="002B56BD">
            <w:pPr>
              <w:pStyle w:val="Heading2"/>
              <w:tabs>
                <w:tab w:val="left" w:pos="380"/>
              </w:tabs>
              <w:rPr>
                <w:lang w:eastAsia="ja-JP"/>
              </w:rPr>
            </w:pPr>
          </w:p>
        </w:tc>
        <w:tc>
          <w:tcPr>
            <w:tcW w:w="10397" w:type="dxa"/>
            <w:tcBorders>
              <w:top w:val="nil"/>
              <w:left w:val="nil"/>
              <w:bottom w:val="single" w:sz="8" w:space="0" w:color="auto"/>
              <w:right w:val="nil"/>
            </w:tcBorders>
            <w:shd w:val="clear" w:color="auto" w:fill="auto"/>
            <w:tcMar>
              <w:top w:w="100" w:type="dxa"/>
              <w:left w:w="100" w:type="dxa"/>
              <w:bottom w:w="100" w:type="dxa"/>
              <w:right w:w="100" w:type="dxa"/>
            </w:tcMar>
          </w:tcPr>
          <w:p w14:paraId="04814EE1" w14:textId="77777777" w:rsidR="00431C76" w:rsidRDefault="00431C76" w:rsidP="002B56BD">
            <w:pPr>
              <w:pStyle w:val="Heading2"/>
              <w:rPr>
                <w:lang w:eastAsia="ja-JP"/>
              </w:rPr>
            </w:pPr>
          </w:p>
        </w:tc>
      </w:tr>
      <w:tr w:rsidR="00431C76" w14:paraId="113979B7" w14:textId="77777777" w:rsidTr="004B06AD">
        <w:trPr>
          <w:cantSplit/>
          <w:trHeight w:val="328"/>
        </w:trPr>
        <w:tc>
          <w:tcPr>
            <w:tcW w:w="3923" w:type="dxa"/>
            <w:tcBorders>
              <w:top w:val="single" w:sz="8" w:space="0" w:color="auto"/>
              <w:left w:val="single" w:sz="8" w:space="0" w:color="auto"/>
              <w:bottom w:val="single" w:sz="8" w:space="0" w:color="auto"/>
              <w:right w:val="single" w:sz="8" w:space="0" w:color="auto"/>
            </w:tcBorders>
            <w:shd w:val="clear" w:color="auto" w:fill="B0B3B2"/>
            <w:tcMar>
              <w:top w:w="100" w:type="dxa"/>
              <w:left w:w="100" w:type="dxa"/>
              <w:bottom w:w="100" w:type="dxa"/>
              <w:right w:w="100" w:type="dxa"/>
            </w:tcMar>
          </w:tcPr>
          <w:p w14:paraId="12B65839" w14:textId="77777777" w:rsidR="00431C76" w:rsidRDefault="00431C76" w:rsidP="002B56BD">
            <w:pPr>
              <w:pStyle w:val="Heading2"/>
              <w:jc w:val="center"/>
              <w:rPr>
                <w:lang w:eastAsia="ja-JP"/>
              </w:rPr>
            </w:pPr>
          </w:p>
        </w:tc>
        <w:tc>
          <w:tcPr>
            <w:tcW w:w="10397" w:type="dxa"/>
            <w:tcBorders>
              <w:top w:val="single" w:sz="8" w:space="0" w:color="auto"/>
              <w:left w:val="single" w:sz="8" w:space="0" w:color="auto"/>
              <w:bottom w:val="single" w:sz="8" w:space="0" w:color="auto"/>
              <w:right w:val="single" w:sz="8" w:space="0" w:color="auto"/>
            </w:tcBorders>
            <w:shd w:val="clear" w:color="auto" w:fill="B0B3B2"/>
            <w:tcMar>
              <w:top w:w="100" w:type="dxa"/>
              <w:left w:w="100" w:type="dxa"/>
              <w:bottom w:w="100" w:type="dxa"/>
              <w:right w:w="100" w:type="dxa"/>
            </w:tcMar>
            <w:hideMark/>
          </w:tcPr>
          <w:p w14:paraId="786336C7" w14:textId="0027FED2" w:rsidR="00431C76" w:rsidRDefault="00431C76" w:rsidP="004B06AD">
            <w:pPr>
              <w:pStyle w:val="Heading2"/>
              <w:jc w:val="center"/>
              <w:rPr>
                <w:lang w:eastAsia="ja-JP"/>
              </w:rPr>
            </w:pPr>
            <w:r>
              <w:rPr>
                <w:lang w:eastAsia="ja-JP"/>
              </w:rPr>
              <w:t>SCHOOL CONTEXT</w:t>
            </w:r>
          </w:p>
        </w:tc>
      </w:tr>
      <w:tr w:rsidR="00431C76" w14:paraId="39BC5A2D" w14:textId="77777777" w:rsidTr="004B06AD">
        <w:trPr>
          <w:cantSplit/>
          <w:trHeight w:val="934"/>
        </w:trPr>
        <w:tc>
          <w:tcPr>
            <w:tcW w:w="3923" w:type="dxa"/>
            <w:tcBorders>
              <w:top w:val="single" w:sz="8"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FF1A0D" w14:textId="77777777" w:rsidR="00431C76" w:rsidRDefault="00431C76" w:rsidP="002B56BD">
            <w:pPr>
              <w:pStyle w:val="Body"/>
              <w:rPr>
                <w:rFonts w:ascii="Times" w:hAnsi="Times"/>
                <w:lang w:eastAsia="ja-JP"/>
              </w:rPr>
            </w:pPr>
            <w:r>
              <w:rPr>
                <w:rFonts w:ascii="Times" w:hAnsi="Times"/>
                <w:lang w:eastAsia="ja-JP"/>
              </w:rPr>
              <w:t xml:space="preserve"> </w:t>
            </w:r>
          </w:p>
          <w:p w14:paraId="299743E2" w14:textId="77777777" w:rsidR="00431C76" w:rsidRDefault="00431C76" w:rsidP="002B56BD">
            <w:pPr>
              <w:pStyle w:val="Body"/>
              <w:rPr>
                <w:rFonts w:ascii="Times" w:hAnsi="Times"/>
                <w:lang w:eastAsia="ja-JP"/>
              </w:rPr>
            </w:pPr>
            <w:r>
              <w:rPr>
                <w:rFonts w:ascii="Times" w:hAnsi="Times"/>
                <w:lang w:eastAsia="ja-JP"/>
              </w:rPr>
              <w:t xml:space="preserve">Special Character </w:t>
            </w:r>
          </w:p>
        </w:tc>
        <w:tc>
          <w:tcPr>
            <w:tcW w:w="10397" w:type="dxa"/>
            <w:tcBorders>
              <w:top w:val="single" w:sz="8"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1402CE" w14:textId="77777777" w:rsidR="00431C76" w:rsidRDefault="00431C76" w:rsidP="002B56BD">
            <w:pPr>
              <w:pStyle w:val="Body"/>
              <w:rPr>
                <w:rFonts w:ascii="Times" w:hAnsi="Times"/>
                <w:szCs w:val="24"/>
                <w:lang w:eastAsia="ja-JP"/>
              </w:rPr>
            </w:pPr>
            <w:r>
              <w:rPr>
                <w:rFonts w:ascii="Times" w:hAnsi="Times"/>
                <w:szCs w:val="24"/>
                <w:lang w:eastAsia="ja-JP"/>
              </w:rPr>
              <w:t>We will review and report on our school’s Special Character to ensure that the school continues to create a Christ-centred school that will promote and teach the Gospel Values.</w:t>
            </w:r>
          </w:p>
        </w:tc>
      </w:tr>
      <w:tr w:rsidR="00431C76" w14:paraId="4444D676" w14:textId="77777777" w:rsidTr="004B06AD">
        <w:trPr>
          <w:cantSplit/>
          <w:trHeight w:val="937"/>
        </w:trPr>
        <w:tc>
          <w:tcPr>
            <w:tcW w:w="39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F26253" w14:textId="77777777" w:rsidR="00431C76" w:rsidRDefault="00431C76" w:rsidP="002B56BD">
            <w:pPr>
              <w:pStyle w:val="Body"/>
              <w:rPr>
                <w:rFonts w:ascii="Times" w:hAnsi="Times"/>
                <w:lang w:eastAsia="ja-JP"/>
              </w:rPr>
            </w:pPr>
          </w:p>
          <w:p w14:paraId="2CB2E5F1" w14:textId="77777777" w:rsidR="00431C76" w:rsidRDefault="00431C76" w:rsidP="002B56BD">
            <w:pPr>
              <w:pStyle w:val="Body"/>
              <w:rPr>
                <w:rFonts w:ascii="Times" w:hAnsi="Times"/>
                <w:lang w:eastAsia="ja-JP"/>
              </w:rPr>
            </w:pPr>
            <w:r>
              <w:rPr>
                <w:rFonts w:ascii="Times" w:hAnsi="Times"/>
                <w:lang w:eastAsia="ja-JP"/>
              </w:rPr>
              <w:t>School Profile</w:t>
            </w:r>
          </w:p>
        </w:tc>
        <w:tc>
          <w:tcPr>
            <w:tcW w:w="103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9DE3D2" w14:textId="30213F55" w:rsidR="00431C76" w:rsidRDefault="00431C76" w:rsidP="002B56BD">
            <w:pPr>
              <w:pStyle w:val="Body"/>
              <w:rPr>
                <w:rFonts w:ascii="Times" w:hAnsi="Times"/>
                <w:szCs w:val="24"/>
                <w:lang w:eastAsia="ja-JP"/>
              </w:rPr>
            </w:pPr>
            <w:r>
              <w:rPr>
                <w:rFonts w:ascii="Times" w:hAnsi="Times"/>
                <w:szCs w:val="24"/>
                <w:lang w:eastAsia="ja-JP"/>
              </w:rPr>
              <w:t>The school has an opening roll of 4</w:t>
            </w:r>
            <w:r w:rsidR="004B06AD">
              <w:rPr>
                <w:rFonts w:ascii="Times" w:hAnsi="Times"/>
                <w:szCs w:val="24"/>
                <w:lang w:eastAsia="ja-JP"/>
              </w:rPr>
              <w:t>7</w:t>
            </w:r>
            <w:r>
              <w:rPr>
                <w:rFonts w:ascii="Times" w:hAnsi="Times"/>
                <w:szCs w:val="24"/>
                <w:lang w:eastAsia="ja-JP"/>
              </w:rPr>
              <w:t>3 students and it is anticipated that this will increase to 540 by the end of 20</w:t>
            </w:r>
            <w:r w:rsidR="004B06AD">
              <w:rPr>
                <w:rFonts w:ascii="Times" w:hAnsi="Times"/>
                <w:szCs w:val="24"/>
                <w:lang w:eastAsia="ja-JP"/>
              </w:rPr>
              <w:t>22</w:t>
            </w:r>
            <w:r>
              <w:rPr>
                <w:rFonts w:ascii="Times" w:hAnsi="Times"/>
                <w:szCs w:val="24"/>
                <w:lang w:eastAsia="ja-JP"/>
              </w:rPr>
              <w:t>. The roll has steadily increased over the past few years</w:t>
            </w:r>
            <w:r w:rsidR="004B06AD">
              <w:rPr>
                <w:rFonts w:ascii="Times" w:hAnsi="Times"/>
                <w:szCs w:val="24"/>
                <w:lang w:eastAsia="ja-JP"/>
              </w:rPr>
              <w:t>.</w:t>
            </w:r>
          </w:p>
          <w:p w14:paraId="06877AD8" w14:textId="77777777" w:rsidR="00C15E30" w:rsidRDefault="00C15E30" w:rsidP="002B56BD">
            <w:pPr>
              <w:pStyle w:val="Body"/>
              <w:rPr>
                <w:rFonts w:ascii="Times" w:hAnsi="Times"/>
                <w:szCs w:val="24"/>
                <w:lang w:eastAsia="ja-JP"/>
              </w:rPr>
            </w:pPr>
          </w:p>
          <w:tbl>
            <w:tblPr>
              <w:tblStyle w:val="TableGrid"/>
              <w:tblW w:w="0" w:type="auto"/>
              <w:tblLayout w:type="fixed"/>
              <w:tblLook w:val="04A0" w:firstRow="1" w:lastRow="0" w:firstColumn="1" w:lastColumn="0" w:noHBand="0" w:noVBand="1"/>
            </w:tblPr>
            <w:tblGrid>
              <w:gridCol w:w="624"/>
              <w:gridCol w:w="517"/>
              <w:gridCol w:w="550"/>
              <w:gridCol w:w="560"/>
              <w:gridCol w:w="560"/>
              <w:gridCol w:w="560"/>
              <w:gridCol w:w="516"/>
              <w:gridCol w:w="516"/>
              <w:gridCol w:w="544"/>
              <w:gridCol w:w="565"/>
              <w:gridCol w:w="565"/>
              <w:gridCol w:w="565"/>
              <w:gridCol w:w="565"/>
              <w:gridCol w:w="616"/>
              <w:gridCol w:w="536"/>
              <w:gridCol w:w="536"/>
            </w:tblGrid>
            <w:tr w:rsidR="004B06AD" w:rsidRPr="004F4BBC" w14:paraId="374333BA" w14:textId="77777777" w:rsidTr="00CC06E4">
              <w:trPr>
                <w:trHeight w:val="548"/>
              </w:trPr>
              <w:tc>
                <w:tcPr>
                  <w:tcW w:w="624" w:type="dxa"/>
                  <w:tcBorders>
                    <w:top w:val="single" w:sz="4" w:space="0" w:color="auto"/>
                    <w:left w:val="single" w:sz="4" w:space="0" w:color="auto"/>
                    <w:bottom w:val="single" w:sz="4" w:space="0" w:color="auto"/>
                    <w:right w:val="single" w:sz="4" w:space="0" w:color="auto"/>
                  </w:tcBorders>
                  <w:hideMark/>
                </w:tcPr>
                <w:p w14:paraId="5939A3AA" w14:textId="52FEE589" w:rsidR="004B06AD" w:rsidRPr="004F4BBC" w:rsidRDefault="004B06AD" w:rsidP="004B06AD">
                  <w:pPr>
                    <w:rPr>
                      <w:rFonts w:ascii="Times New Roman" w:hAnsi="Times New Roman" w:cs="Times New Roman"/>
                    </w:rPr>
                  </w:pPr>
                  <w:r w:rsidRPr="004F4BBC">
                    <w:rPr>
                      <w:rFonts w:ascii="Times New Roman" w:hAnsi="Times New Roman" w:cs="Times New Roman"/>
                    </w:rPr>
                    <w:t xml:space="preserve">Year </w:t>
                  </w:r>
                </w:p>
              </w:tc>
              <w:tc>
                <w:tcPr>
                  <w:tcW w:w="517" w:type="dxa"/>
                  <w:tcBorders>
                    <w:top w:val="single" w:sz="4" w:space="0" w:color="auto"/>
                    <w:left w:val="single" w:sz="4" w:space="0" w:color="auto"/>
                    <w:bottom w:val="single" w:sz="4" w:space="0" w:color="auto"/>
                    <w:right w:val="single" w:sz="4" w:space="0" w:color="auto"/>
                  </w:tcBorders>
                  <w:hideMark/>
                </w:tcPr>
                <w:p w14:paraId="13488953" w14:textId="6768995F" w:rsidR="004B06AD" w:rsidRPr="004F4BBC" w:rsidRDefault="004B06AD" w:rsidP="004B06AD">
                  <w:pPr>
                    <w:rPr>
                      <w:rFonts w:ascii="Times New Roman" w:hAnsi="Times New Roman" w:cs="Times New Roman"/>
                    </w:rPr>
                  </w:pPr>
                  <w:r w:rsidRPr="004F4BBC">
                    <w:rPr>
                      <w:rFonts w:ascii="Times New Roman" w:hAnsi="Times New Roman" w:cs="Times New Roman"/>
                    </w:rPr>
                    <w:t>07</w:t>
                  </w:r>
                </w:p>
              </w:tc>
              <w:tc>
                <w:tcPr>
                  <w:tcW w:w="550" w:type="dxa"/>
                  <w:tcBorders>
                    <w:top w:val="single" w:sz="4" w:space="0" w:color="auto"/>
                    <w:left w:val="single" w:sz="4" w:space="0" w:color="auto"/>
                    <w:bottom w:val="single" w:sz="4" w:space="0" w:color="auto"/>
                    <w:right w:val="single" w:sz="4" w:space="0" w:color="auto"/>
                  </w:tcBorders>
                  <w:hideMark/>
                </w:tcPr>
                <w:p w14:paraId="60C90373"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08</w:t>
                  </w:r>
                </w:p>
              </w:tc>
              <w:tc>
                <w:tcPr>
                  <w:tcW w:w="560" w:type="dxa"/>
                  <w:tcBorders>
                    <w:top w:val="single" w:sz="4" w:space="0" w:color="auto"/>
                    <w:left w:val="single" w:sz="4" w:space="0" w:color="auto"/>
                    <w:bottom w:val="single" w:sz="4" w:space="0" w:color="auto"/>
                    <w:right w:val="single" w:sz="4" w:space="0" w:color="auto"/>
                  </w:tcBorders>
                  <w:hideMark/>
                </w:tcPr>
                <w:p w14:paraId="1A964BDD"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09</w:t>
                  </w:r>
                </w:p>
              </w:tc>
              <w:tc>
                <w:tcPr>
                  <w:tcW w:w="560" w:type="dxa"/>
                  <w:tcBorders>
                    <w:top w:val="single" w:sz="4" w:space="0" w:color="auto"/>
                    <w:left w:val="single" w:sz="4" w:space="0" w:color="auto"/>
                    <w:bottom w:val="single" w:sz="4" w:space="0" w:color="auto"/>
                    <w:right w:val="single" w:sz="4" w:space="0" w:color="auto"/>
                  </w:tcBorders>
                  <w:hideMark/>
                </w:tcPr>
                <w:p w14:paraId="12E92525"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10</w:t>
                  </w:r>
                </w:p>
              </w:tc>
              <w:tc>
                <w:tcPr>
                  <w:tcW w:w="560" w:type="dxa"/>
                  <w:tcBorders>
                    <w:top w:val="single" w:sz="4" w:space="0" w:color="auto"/>
                    <w:left w:val="single" w:sz="4" w:space="0" w:color="auto"/>
                    <w:bottom w:val="single" w:sz="4" w:space="0" w:color="auto"/>
                    <w:right w:val="single" w:sz="4" w:space="0" w:color="auto"/>
                  </w:tcBorders>
                  <w:hideMark/>
                </w:tcPr>
                <w:p w14:paraId="1542B757"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11</w:t>
                  </w:r>
                </w:p>
              </w:tc>
              <w:tc>
                <w:tcPr>
                  <w:tcW w:w="516" w:type="dxa"/>
                  <w:tcBorders>
                    <w:top w:val="single" w:sz="4" w:space="0" w:color="auto"/>
                    <w:left w:val="single" w:sz="4" w:space="0" w:color="auto"/>
                    <w:bottom w:val="single" w:sz="4" w:space="0" w:color="auto"/>
                    <w:right w:val="single" w:sz="4" w:space="0" w:color="auto"/>
                  </w:tcBorders>
                  <w:hideMark/>
                </w:tcPr>
                <w:p w14:paraId="3B802F3E"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12</w:t>
                  </w:r>
                </w:p>
              </w:tc>
              <w:tc>
                <w:tcPr>
                  <w:tcW w:w="516" w:type="dxa"/>
                  <w:tcBorders>
                    <w:top w:val="single" w:sz="4" w:space="0" w:color="auto"/>
                    <w:left w:val="single" w:sz="4" w:space="0" w:color="auto"/>
                    <w:bottom w:val="single" w:sz="4" w:space="0" w:color="auto"/>
                    <w:right w:val="single" w:sz="4" w:space="0" w:color="auto"/>
                  </w:tcBorders>
                  <w:hideMark/>
                </w:tcPr>
                <w:p w14:paraId="3FA11E90"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13</w:t>
                  </w:r>
                </w:p>
              </w:tc>
              <w:tc>
                <w:tcPr>
                  <w:tcW w:w="544" w:type="dxa"/>
                  <w:tcBorders>
                    <w:top w:val="single" w:sz="4" w:space="0" w:color="auto"/>
                    <w:left w:val="single" w:sz="4" w:space="0" w:color="auto"/>
                    <w:bottom w:val="single" w:sz="4" w:space="0" w:color="auto"/>
                    <w:right w:val="single" w:sz="4" w:space="0" w:color="auto"/>
                  </w:tcBorders>
                  <w:hideMark/>
                </w:tcPr>
                <w:p w14:paraId="231E4744"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14</w:t>
                  </w:r>
                </w:p>
              </w:tc>
              <w:tc>
                <w:tcPr>
                  <w:tcW w:w="565" w:type="dxa"/>
                  <w:tcBorders>
                    <w:top w:val="single" w:sz="4" w:space="0" w:color="auto"/>
                    <w:left w:val="single" w:sz="4" w:space="0" w:color="auto"/>
                    <w:bottom w:val="single" w:sz="4" w:space="0" w:color="auto"/>
                    <w:right w:val="single" w:sz="4" w:space="0" w:color="auto"/>
                  </w:tcBorders>
                  <w:hideMark/>
                </w:tcPr>
                <w:p w14:paraId="5BA0C415"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15</w:t>
                  </w:r>
                </w:p>
              </w:tc>
              <w:tc>
                <w:tcPr>
                  <w:tcW w:w="565" w:type="dxa"/>
                  <w:tcBorders>
                    <w:top w:val="single" w:sz="4" w:space="0" w:color="auto"/>
                    <w:left w:val="single" w:sz="4" w:space="0" w:color="auto"/>
                    <w:bottom w:val="single" w:sz="4" w:space="0" w:color="auto"/>
                    <w:right w:val="single" w:sz="4" w:space="0" w:color="auto"/>
                  </w:tcBorders>
                  <w:hideMark/>
                </w:tcPr>
                <w:p w14:paraId="418F454D"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16</w:t>
                  </w:r>
                </w:p>
              </w:tc>
              <w:tc>
                <w:tcPr>
                  <w:tcW w:w="565" w:type="dxa"/>
                  <w:tcBorders>
                    <w:top w:val="single" w:sz="4" w:space="0" w:color="auto"/>
                    <w:left w:val="single" w:sz="4" w:space="0" w:color="auto"/>
                    <w:bottom w:val="single" w:sz="4" w:space="0" w:color="auto"/>
                    <w:right w:val="single" w:sz="4" w:space="0" w:color="auto"/>
                  </w:tcBorders>
                  <w:hideMark/>
                </w:tcPr>
                <w:p w14:paraId="3062757D"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18</w:t>
                  </w:r>
                </w:p>
              </w:tc>
              <w:tc>
                <w:tcPr>
                  <w:tcW w:w="565" w:type="dxa"/>
                  <w:tcBorders>
                    <w:top w:val="single" w:sz="4" w:space="0" w:color="auto"/>
                    <w:left w:val="single" w:sz="4" w:space="0" w:color="auto"/>
                    <w:bottom w:val="single" w:sz="4" w:space="0" w:color="auto"/>
                    <w:right w:val="single" w:sz="4" w:space="0" w:color="auto"/>
                  </w:tcBorders>
                </w:tcPr>
                <w:p w14:paraId="4C420012"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19</w:t>
                  </w:r>
                </w:p>
              </w:tc>
              <w:tc>
                <w:tcPr>
                  <w:tcW w:w="616" w:type="dxa"/>
                  <w:tcBorders>
                    <w:top w:val="single" w:sz="4" w:space="0" w:color="auto"/>
                    <w:left w:val="single" w:sz="4" w:space="0" w:color="auto"/>
                    <w:bottom w:val="single" w:sz="4" w:space="0" w:color="auto"/>
                    <w:right w:val="single" w:sz="4" w:space="0" w:color="auto"/>
                  </w:tcBorders>
                </w:tcPr>
                <w:p w14:paraId="1B098D34"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2020</w:t>
                  </w:r>
                </w:p>
              </w:tc>
              <w:tc>
                <w:tcPr>
                  <w:tcW w:w="536" w:type="dxa"/>
                  <w:tcBorders>
                    <w:top w:val="single" w:sz="4" w:space="0" w:color="auto"/>
                    <w:left w:val="single" w:sz="4" w:space="0" w:color="auto"/>
                    <w:bottom w:val="single" w:sz="4" w:space="0" w:color="auto"/>
                    <w:right w:val="single" w:sz="4" w:space="0" w:color="auto"/>
                  </w:tcBorders>
                </w:tcPr>
                <w:p w14:paraId="587AD57D" w14:textId="77777777" w:rsidR="004B06AD" w:rsidRPr="004F4BBC" w:rsidRDefault="004B06AD" w:rsidP="004B06AD">
                  <w:pPr>
                    <w:rPr>
                      <w:rFonts w:ascii="Times New Roman" w:hAnsi="Times New Roman" w:cs="Times New Roman"/>
                    </w:rPr>
                  </w:pPr>
                  <w:r>
                    <w:rPr>
                      <w:rFonts w:ascii="Times New Roman" w:hAnsi="Times New Roman" w:cs="Times New Roman"/>
                    </w:rPr>
                    <w:t>21</w:t>
                  </w:r>
                </w:p>
              </w:tc>
              <w:tc>
                <w:tcPr>
                  <w:tcW w:w="536" w:type="dxa"/>
                  <w:tcBorders>
                    <w:top w:val="single" w:sz="4" w:space="0" w:color="auto"/>
                    <w:left w:val="single" w:sz="4" w:space="0" w:color="auto"/>
                    <w:bottom w:val="single" w:sz="4" w:space="0" w:color="auto"/>
                    <w:right w:val="single" w:sz="4" w:space="0" w:color="auto"/>
                  </w:tcBorders>
                </w:tcPr>
                <w:p w14:paraId="7B5CEED4" w14:textId="77777777" w:rsidR="004B06AD" w:rsidRDefault="004B06AD" w:rsidP="004B06AD">
                  <w:pPr>
                    <w:rPr>
                      <w:rFonts w:ascii="Times New Roman" w:hAnsi="Times New Roman" w:cs="Times New Roman"/>
                    </w:rPr>
                  </w:pPr>
                  <w:r>
                    <w:rPr>
                      <w:rFonts w:ascii="Times New Roman" w:hAnsi="Times New Roman" w:cs="Times New Roman"/>
                    </w:rPr>
                    <w:t>22</w:t>
                  </w:r>
                </w:p>
              </w:tc>
            </w:tr>
            <w:tr w:rsidR="004B06AD" w:rsidRPr="004F4BBC" w14:paraId="430E907B" w14:textId="77777777" w:rsidTr="00CC06E4">
              <w:trPr>
                <w:trHeight w:val="227"/>
              </w:trPr>
              <w:tc>
                <w:tcPr>
                  <w:tcW w:w="624" w:type="dxa"/>
                  <w:tcBorders>
                    <w:top w:val="single" w:sz="4" w:space="0" w:color="auto"/>
                    <w:left w:val="single" w:sz="4" w:space="0" w:color="auto"/>
                    <w:bottom w:val="single" w:sz="4" w:space="0" w:color="auto"/>
                    <w:right w:val="single" w:sz="4" w:space="0" w:color="auto"/>
                  </w:tcBorders>
                  <w:hideMark/>
                </w:tcPr>
                <w:p w14:paraId="28243206"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Roll</w:t>
                  </w:r>
                </w:p>
              </w:tc>
              <w:tc>
                <w:tcPr>
                  <w:tcW w:w="517" w:type="dxa"/>
                  <w:tcBorders>
                    <w:top w:val="single" w:sz="4" w:space="0" w:color="auto"/>
                    <w:left w:val="single" w:sz="4" w:space="0" w:color="auto"/>
                    <w:bottom w:val="single" w:sz="4" w:space="0" w:color="auto"/>
                    <w:right w:val="single" w:sz="4" w:space="0" w:color="auto"/>
                  </w:tcBorders>
                  <w:hideMark/>
                </w:tcPr>
                <w:p w14:paraId="0F9FE6A6"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407</w:t>
                  </w:r>
                </w:p>
              </w:tc>
              <w:tc>
                <w:tcPr>
                  <w:tcW w:w="550" w:type="dxa"/>
                  <w:tcBorders>
                    <w:top w:val="single" w:sz="4" w:space="0" w:color="auto"/>
                    <w:left w:val="single" w:sz="4" w:space="0" w:color="auto"/>
                    <w:bottom w:val="single" w:sz="4" w:space="0" w:color="auto"/>
                    <w:right w:val="single" w:sz="4" w:space="0" w:color="auto"/>
                  </w:tcBorders>
                  <w:hideMark/>
                </w:tcPr>
                <w:p w14:paraId="04603950"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438</w:t>
                  </w:r>
                </w:p>
              </w:tc>
              <w:tc>
                <w:tcPr>
                  <w:tcW w:w="560" w:type="dxa"/>
                  <w:tcBorders>
                    <w:top w:val="single" w:sz="4" w:space="0" w:color="auto"/>
                    <w:left w:val="single" w:sz="4" w:space="0" w:color="auto"/>
                    <w:bottom w:val="single" w:sz="4" w:space="0" w:color="auto"/>
                    <w:right w:val="single" w:sz="4" w:space="0" w:color="auto"/>
                  </w:tcBorders>
                  <w:hideMark/>
                </w:tcPr>
                <w:p w14:paraId="7A835EB7"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449</w:t>
                  </w:r>
                </w:p>
              </w:tc>
              <w:tc>
                <w:tcPr>
                  <w:tcW w:w="560" w:type="dxa"/>
                  <w:tcBorders>
                    <w:top w:val="single" w:sz="4" w:space="0" w:color="auto"/>
                    <w:left w:val="single" w:sz="4" w:space="0" w:color="auto"/>
                    <w:bottom w:val="single" w:sz="4" w:space="0" w:color="auto"/>
                    <w:right w:val="single" w:sz="4" w:space="0" w:color="auto"/>
                  </w:tcBorders>
                  <w:hideMark/>
                </w:tcPr>
                <w:p w14:paraId="1CD59C93"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453</w:t>
                  </w:r>
                </w:p>
              </w:tc>
              <w:tc>
                <w:tcPr>
                  <w:tcW w:w="560" w:type="dxa"/>
                  <w:tcBorders>
                    <w:top w:val="single" w:sz="4" w:space="0" w:color="auto"/>
                    <w:left w:val="single" w:sz="4" w:space="0" w:color="auto"/>
                    <w:bottom w:val="single" w:sz="4" w:space="0" w:color="auto"/>
                    <w:right w:val="single" w:sz="4" w:space="0" w:color="auto"/>
                  </w:tcBorders>
                  <w:hideMark/>
                </w:tcPr>
                <w:p w14:paraId="49E48440"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437</w:t>
                  </w:r>
                </w:p>
              </w:tc>
              <w:tc>
                <w:tcPr>
                  <w:tcW w:w="516" w:type="dxa"/>
                  <w:tcBorders>
                    <w:top w:val="single" w:sz="4" w:space="0" w:color="auto"/>
                    <w:left w:val="single" w:sz="4" w:space="0" w:color="auto"/>
                    <w:bottom w:val="single" w:sz="4" w:space="0" w:color="auto"/>
                    <w:right w:val="single" w:sz="4" w:space="0" w:color="auto"/>
                  </w:tcBorders>
                  <w:hideMark/>
                </w:tcPr>
                <w:p w14:paraId="5EB264B6"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457</w:t>
                  </w:r>
                </w:p>
              </w:tc>
              <w:tc>
                <w:tcPr>
                  <w:tcW w:w="516" w:type="dxa"/>
                  <w:tcBorders>
                    <w:top w:val="single" w:sz="4" w:space="0" w:color="auto"/>
                    <w:left w:val="single" w:sz="4" w:space="0" w:color="auto"/>
                    <w:bottom w:val="single" w:sz="4" w:space="0" w:color="auto"/>
                    <w:right w:val="single" w:sz="4" w:space="0" w:color="auto"/>
                  </w:tcBorders>
                  <w:hideMark/>
                </w:tcPr>
                <w:p w14:paraId="7CCE95AC"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454</w:t>
                  </w:r>
                </w:p>
              </w:tc>
              <w:tc>
                <w:tcPr>
                  <w:tcW w:w="544" w:type="dxa"/>
                  <w:tcBorders>
                    <w:top w:val="single" w:sz="4" w:space="0" w:color="auto"/>
                    <w:left w:val="single" w:sz="4" w:space="0" w:color="auto"/>
                    <w:bottom w:val="single" w:sz="4" w:space="0" w:color="auto"/>
                    <w:right w:val="single" w:sz="4" w:space="0" w:color="auto"/>
                  </w:tcBorders>
                  <w:hideMark/>
                </w:tcPr>
                <w:p w14:paraId="1C50D57B"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444</w:t>
                  </w:r>
                </w:p>
              </w:tc>
              <w:tc>
                <w:tcPr>
                  <w:tcW w:w="565" w:type="dxa"/>
                  <w:tcBorders>
                    <w:top w:val="single" w:sz="4" w:space="0" w:color="auto"/>
                    <w:left w:val="single" w:sz="4" w:space="0" w:color="auto"/>
                    <w:bottom w:val="single" w:sz="4" w:space="0" w:color="auto"/>
                    <w:right w:val="single" w:sz="4" w:space="0" w:color="auto"/>
                  </w:tcBorders>
                  <w:hideMark/>
                </w:tcPr>
                <w:p w14:paraId="641A9C09"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462</w:t>
                  </w:r>
                </w:p>
              </w:tc>
              <w:tc>
                <w:tcPr>
                  <w:tcW w:w="565" w:type="dxa"/>
                  <w:tcBorders>
                    <w:top w:val="single" w:sz="4" w:space="0" w:color="auto"/>
                    <w:left w:val="single" w:sz="4" w:space="0" w:color="auto"/>
                    <w:bottom w:val="single" w:sz="4" w:space="0" w:color="auto"/>
                    <w:right w:val="single" w:sz="4" w:space="0" w:color="auto"/>
                  </w:tcBorders>
                  <w:hideMark/>
                </w:tcPr>
                <w:p w14:paraId="6BE0E2A1"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478</w:t>
                  </w:r>
                </w:p>
              </w:tc>
              <w:tc>
                <w:tcPr>
                  <w:tcW w:w="565" w:type="dxa"/>
                  <w:tcBorders>
                    <w:top w:val="single" w:sz="4" w:space="0" w:color="auto"/>
                    <w:left w:val="single" w:sz="4" w:space="0" w:color="auto"/>
                    <w:bottom w:val="single" w:sz="4" w:space="0" w:color="auto"/>
                    <w:right w:val="single" w:sz="4" w:space="0" w:color="auto"/>
                  </w:tcBorders>
                  <w:hideMark/>
                </w:tcPr>
                <w:p w14:paraId="2D6320C4"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485</w:t>
                  </w:r>
                </w:p>
              </w:tc>
              <w:tc>
                <w:tcPr>
                  <w:tcW w:w="565" w:type="dxa"/>
                  <w:tcBorders>
                    <w:top w:val="single" w:sz="4" w:space="0" w:color="auto"/>
                    <w:left w:val="single" w:sz="4" w:space="0" w:color="auto"/>
                    <w:bottom w:val="single" w:sz="4" w:space="0" w:color="auto"/>
                    <w:right w:val="single" w:sz="4" w:space="0" w:color="auto"/>
                  </w:tcBorders>
                </w:tcPr>
                <w:p w14:paraId="4EECD6CB"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463</w:t>
                  </w:r>
                </w:p>
              </w:tc>
              <w:tc>
                <w:tcPr>
                  <w:tcW w:w="616" w:type="dxa"/>
                  <w:tcBorders>
                    <w:top w:val="single" w:sz="4" w:space="0" w:color="auto"/>
                    <w:left w:val="single" w:sz="4" w:space="0" w:color="auto"/>
                    <w:bottom w:val="single" w:sz="4" w:space="0" w:color="auto"/>
                    <w:right w:val="single" w:sz="4" w:space="0" w:color="auto"/>
                  </w:tcBorders>
                </w:tcPr>
                <w:p w14:paraId="6EF9108C" w14:textId="77777777" w:rsidR="004B06AD" w:rsidRPr="004F4BBC" w:rsidRDefault="004B06AD" w:rsidP="004B06AD">
                  <w:pPr>
                    <w:rPr>
                      <w:rFonts w:ascii="Times New Roman" w:hAnsi="Times New Roman" w:cs="Times New Roman"/>
                    </w:rPr>
                  </w:pPr>
                  <w:r w:rsidRPr="004F4BBC">
                    <w:rPr>
                      <w:rFonts w:ascii="Times New Roman" w:hAnsi="Times New Roman" w:cs="Times New Roman"/>
                    </w:rPr>
                    <w:t>479</w:t>
                  </w:r>
                </w:p>
              </w:tc>
              <w:tc>
                <w:tcPr>
                  <w:tcW w:w="536" w:type="dxa"/>
                  <w:tcBorders>
                    <w:top w:val="single" w:sz="4" w:space="0" w:color="auto"/>
                    <w:left w:val="single" w:sz="4" w:space="0" w:color="auto"/>
                    <w:bottom w:val="single" w:sz="4" w:space="0" w:color="auto"/>
                    <w:right w:val="single" w:sz="4" w:space="0" w:color="auto"/>
                  </w:tcBorders>
                </w:tcPr>
                <w:p w14:paraId="63FCACCA" w14:textId="77777777" w:rsidR="004B06AD" w:rsidRPr="004F4BBC" w:rsidRDefault="004B06AD" w:rsidP="004B06AD">
                  <w:pPr>
                    <w:rPr>
                      <w:rFonts w:ascii="Times New Roman" w:hAnsi="Times New Roman" w:cs="Times New Roman"/>
                    </w:rPr>
                  </w:pPr>
                  <w:r>
                    <w:rPr>
                      <w:rFonts w:ascii="Times New Roman" w:hAnsi="Times New Roman" w:cs="Times New Roman"/>
                    </w:rPr>
                    <w:t>475</w:t>
                  </w:r>
                </w:p>
              </w:tc>
              <w:tc>
                <w:tcPr>
                  <w:tcW w:w="536" w:type="dxa"/>
                  <w:tcBorders>
                    <w:top w:val="single" w:sz="4" w:space="0" w:color="auto"/>
                    <w:left w:val="single" w:sz="4" w:space="0" w:color="auto"/>
                    <w:bottom w:val="single" w:sz="4" w:space="0" w:color="auto"/>
                    <w:right w:val="single" w:sz="4" w:space="0" w:color="auto"/>
                  </w:tcBorders>
                </w:tcPr>
                <w:p w14:paraId="6F7DAACE" w14:textId="77777777" w:rsidR="004B06AD" w:rsidRDefault="004B06AD" w:rsidP="004B06AD">
                  <w:pPr>
                    <w:rPr>
                      <w:rFonts w:ascii="Times New Roman" w:hAnsi="Times New Roman" w:cs="Times New Roman"/>
                    </w:rPr>
                  </w:pPr>
                  <w:r>
                    <w:rPr>
                      <w:rFonts w:ascii="Times New Roman" w:hAnsi="Times New Roman" w:cs="Times New Roman"/>
                    </w:rPr>
                    <w:t>473</w:t>
                  </w:r>
                </w:p>
              </w:tc>
            </w:tr>
          </w:tbl>
          <w:p w14:paraId="662C1595" w14:textId="47F83F36" w:rsidR="004B06AD" w:rsidRDefault="004B06AD" w:rsidP="002B56BD">
            <w:pPr>
              <w:pStyle w:val="Body"/>
              <w:rPr>
                <w:rFonts w:ascii="Times" w:hAnsi="Times"/>
                <w:szCs w:val="24"/>
                <w:lang w:eastAsia="ja-JP"/>
              </w:rPr>
            </w:pPr>
          </w:p>
        </w:tc>
      </w:tr>
      <w:tr w:rsidR="00431C76" w14:paraId="3D9B3011" w14:textId="77777777" w:rsidTr="004B06AD">
        <w:trPr>
          <w:cantSplit/>
          <w:trHeight w:val="937"/>
        </w:trPr>
        <w:tc>
          <w:tcPr>
            <w:tcW w:w="39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E444D6" w14:textId="77777777" w:rsidR="00431C76" w:rsidRDefault="00431C76" w:rsidP="002B56BD">
            <w:pPr>
              <w:pStyle w:val="Body"/>
              <w:rPr>
                <w:rFonts w:ascii="Times" w:hAnsi="Times"/>
                <w:szCs w:val="24"/>
                <w:lang w:eastAsia="ja-JP"/>
              </w:rPr>
            </w:pPr>
          </w:p>
          <w:p w14:paraId="133182A9" w14:textId="77777777" w:rsidR="00431C76" w:rsidRDefault="00431C76" w:rsidP="002B56BD">
            <w:pPr>
              <w:pStyle w:val="Body"/>
              <w:rPr>
                <w:rFonts w:ascii="Times" w:hAnsi="Times"/>
                <w:szCs w:val="24"/>
                <w:lang w:eastAsia="ja-JP"/>
              </w:rPr>
            </w:pPr>
            <w:r>
              <w:rPr>
                <w:rFonts w:ascii="Times" w:hAnsi="Times"/>
                <w:szCs w:val="24"/>
                <w:lang w:eastAsia="ja-JP"/>
              </w:rPr>
              <w:t>School Organisation</w:t>
            </w:r>
          </w:p>
        </w:tc>
        <w:tc>
          <w:tcPr>
            <w:tcW w:w="103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6E5AB8" w14:textId="3F5166F5" w:rsidR="00431C76" w:rsidRDefault="00431C76" w:rsidP="002B56BD">
            <w:pPr>
              <w:pStyle w:val="Body"/>
              <w:rPr>
                <w:rFonts w:ascii="Times" w:hAnsi="Times"/>
                <w:szCs w:val="24"/>
                <w:lang w:eastAsia="ja-JP"/>
              </w:rPr>
            </w:pPr>
            <w:r>
              <w:rPr>
                <w:rFonts w:ascii="Times" w:hAnsi="Times"/>
                <w:szCs w:val="24"/>
                <w:lang w:eastAsia="ja-JP"/>
              </w:rPr>
              <w:t xml:space="preserve">The school Principal is released to lead and manage the school.  He is also a </w:t>
            </w:r>
            <w:r w:rsidR="003C3DB9">
              <w:rPr>
                <w:rFonts w:ascii="Times" w:hAnsi="Times"/>
                <w:szCs w:val="24"/>
                <w:lang w:eastAsia="ja-JP"/>
              </w:rPr>
              <w:t>shared</w:t>
            </w:r>
            <w:r w:rsidR="00467B3F">
              <w:rPr>
                <w:rFonts w:ascii="Times" w:hAnsi="Times"/>
                <w:szCs w:val="24"/>
                <w:lang w:eastAsia="ja-JP"/>
              </w:rPr>
              <w:t xml:space="preserve"> </w:t>
            </w:r>
            <w:proofErr w:type="spellStart"/>
            <w:r w:rsidR="00467B3F">
              <w:rPr>
                <w:rFonts w:ascii="Times" w:hAnsi="Times"/>
                <w:szCs w:val="24"/>
                <w:lang w:eastAsia="ja-JP"/>
              </w:rPr>
              <w:t>Kāhui</w:t>
            </w:r>
            <w:proofErr w:type="spellEnd"/>
            <w:r w:rsidR="00467B3F">
              <w:rPr>
                <w:rFonts w:ascii="Times" w:hAnsi="Times"/>
                <w:szCs w:val="24"/>
                <w:lang w:eastAsia="ja-JP"/>
              </w:rPr>
              <w:t xml:space="preserve"> </w:t>
            </w:r>
            <w:proofErr w:type="spellStart"/>
            <w:r w:rsidR="00467B3F">
              <w:rPr>
                <w:rFonts w:ascii="Times" w:hAnsi="Times"/>
                <w:szCs w:val="24"/>
                <w:lang w:eastAsia="ja-JP"/>
              </w:rPr>
              <w:t>Ako</w:t>
            </w:r>
            <w:proofErr w:type="spellEnd"/>
            <w:r w:rsidR="00467B3F">
              <w:rPr>
                <w:rFonts w:ascii="Times" w:hAnsi="Times"/>
                <w:szCs w:val="24"/>
                <w:lang w:eastAsia="ja-JP"/>
              </w:rPr>
              <w:t xml:space="preserve"> </w:t>
            </w:r>
            <w:r>
              <w:rPr>
                <w:rFonts w:ascii="Times" w:hAnsi="Times"/>
                <w:szCs w:val="24"/>
                <w:lang w:eastAsia="ja-JP"/>
              </w:rPr>
              <w:t>(</w:t>
            </w:r>
            <w:proofErr w:type="spellStart"/>
            <w:r>
              <w:rPr>
                <w:rFonts w:ascii="Times" w:hAnsi="Times"/>
                <w:szCs w:val="24"/>
                <w:lang w:eastAsia="ja-JP"/>
              </w:rPr>
              <w:t>CoL</w:t>
            </w:r>
            <w:proofErr w:type="spellEnd"/>
            <w:r>
              <w:rPr>
                <w:rFonts w:ascii="Times" w:hAnsi="Times"/>
                <w:szCs w:val="24"/>
                <w:lang w:eastAsia="ja-JP"/>
              </w:rPr>
              <w:t xml:space="preserve">) leader and is therefore released from the school for one day a week to lead the </w:t>
            </w:r>
            <w:proofErr w:type="spellStart"/>
            <w:r>
              <w:rPr>
                <w:rFonts w:ascii="Times" w:hAnsi="Times"/>
                <w:szCs w:val="24"/>
                <w:lang w:eastAsia="ja-JP"/>
              </w:rPr>
              <w:t>CoL.</w:t>
            </w:r>
            <w:proofErr w:type="spellEnd"/>
            <w:r>
              <w:rPr>
                <w:rFonts w:ascii="Times" w:hAnsi="Times"/>
                <w:szCs w:val="24"/>
                <w:lang w:eastAsia="ja-JP"/>
              </w:rPr>
              <w:t xml:space="preserve"> Two Deputy Principals, who are also released from teaching a regular class of students, ably support him. The DPs undertake the teaching of individual and groups of students, they also release, coach and mentor colleagues, supervise the Special Needs programmes, lead the curriculum and offer pastoral support. The school has a Director of Religious Studies who overse</w:t>
            </w:r>
            <w:r w:rsidR="003C3DB9">
              <w:rPr>
                <w:rFonts w:ascii="Times" w:hAnsi="Times"/>
                <w:szCs w:val="24"/>
                <w:lang w:eastAsia="ja-JP"/>
              </w:rPr>
              <w:t>e</w:t>
            </w:r>
            <w:r>
              <w:rPr>
                <w:rFonts w:ascii="Times" w:hAnsi="Times"/>
                <w:szCs w:val="24"/>
                <w:lang w:eastAsia="ja-JP"/>
              </w:rPr>
              <w:t xml:space="preserve">s the implementation and teaching of the Religious Education programme. There are five Whanau Leaders who lead teams of three to four teachers. The school is organized into Whanau (family) groupings and there are composite classes in Years 3/4 and 5/6.  </w:t>
            </w:r>
          </w:p>
        </w:tc>
      </w:tr>
      <w:tr w:rsidR="00431C76" w14:paraId="50347DDF" w14:textId="77777777" w:rsidTr="004B06AD">
        <w:trPr>
          <w:cantSplit/>
          <w:trHeight w:val="3579"/>
        </w:trPr>
        <w:tc>
          <w:tcPr>
            <w:tcW w:w="39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8FD352" w14:textId="77777777" w:rsidR="00431C76" w:rsidRDefault="00431C76" w:rsidP="002B56BD">
            <w:pPr>
              <w:pStyle w:val="Body"/>
              <w:rPr>
                <w:rFonts w:ascii="Times" w:hAnsi="Times"/>
                <w:szCs w:val="24"/>
                <w:lang w:eastAsia="ja-JP"/>
              </w:rPr>
            </w:pPr>
            <w:r>
              <w:rPr>
                <w:rFonts w:ascii="Times" w:hAnsi="Times"/>
                <w:szCs w:val="24"/>
                <w:lang w:eastAsia="ja-JP"/>
              </w:rPr>
              <w:t>Review of Policy, Programmes,</w:t>
            </w:r>
          </w:p>
          <w:p w14:paraId="79AAADC7" w14:textId="77777777" w:rsidR="00431C76" w:rsidRDefault="00431C76" w:rsidP="002B56BD">
            <w:pPr>
              <w:pStyle w:val="Body"/>
              <w:rPr>
                <w:rFonts w:ascii="Times" w:hAnsi="Times"/>
                <w:szCs w:val="24"/>
                <w:lang w:eastAsia="ja-JP"/>
              </w:rPr>
            </w:pPr>
            <w:r>
              <w:rPr>
                <w:rFonts w:ascii="Times" w:hAnsi="Times"/>
                <w:szCs w:val="24"/>
                <w:lang w:eastAsia="ja-JP"/>
              </w:rPr>
              <w:t>Charter and Strategic Direction.</w:t>
            </w:r>
          </w:p>
        </w:tc>
        <w:tc>
          <w:tcPr>
            <w:tcW w:w="103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545A85" w14:textId="77777777" w:rsidR="003C3DB9" w:rsidRDefault="00431C76" w:rsidP="003C3DB9">
            <w:pPr>
              <w:pStyle w:val="Body"/>
              <w:numPr>
                <w:ilvl w:val="0"/>
                <w:numId w:val="8"/>
              </w:numPr>
              <w:rPr>
                <w:rFonts w:ascii="Times" w:hAnsi="Times"/>
                <w:szCs w:val="24"/>
                <w:lang w:eastAsia="ja-JP"/>
              </w:rPr>
            </w:pPr>
            <w:r>
              <w:rPr>
                <w:rFonts w:ascii="Times" w:hAnsi="Times"/>
                <w:szCs w:val="24"/>
                <w:lang w:eastAsia="ja-JP"/>
              </w:rPr>
              <w:t>The school leadership team, Board of Trustees and staff regularly consult the parent community.</w:t>
            </w:r>
          </w:p>
          <w:p w14:paraId="10D554B4" w14:textId="77777777" w:rsidR="003C3DB9" w:rsidRDefault="00431C76" w:rsidP="002B56BD">
            <w:pPr>
              <w:pStyle w:val="Body"/>
              <w:numPr>
                <w:ilvl w:val="0"/>
                <w:numId w:val="8"/>
              </w:numPr>
              <w:rPr>
                <w:rFonts w:ascii="Times" w:hAnsi="Times"/>
                <w:szCs w:val="24"/>
                <w:lang w:eastAsia="ja-JP"/>
              </w:rPr>
            </w:pPr>
            <w:r>
              <w:rPr>
                <w:rFonts w:ascii="Times" w:hAnsi="Times"/>
                <w:szCs w:val="24"/>
                <w:lang w:eastAsia="ja-JP"/>
              </w:rPr>
              <w:t xml:space="preserve">Each year the Auckland Diocese requires a record of consultation about a particular aspect of the Religious Education curriculum. </w:t>
            </w:r>
          </w:p>
          <w:p w14:paraId="34212ADB" w14:textId="77777777" w:rsidR="003C3DB9" w:rsidRDefault="00431C76" w:rsidP="002B56BD">
            <w:pPr>
              <w:pStyle w:val="Body"/>
              <w:numPr>
                <w:ilvl w:val="0"/>
                <w:numId w:val="8"/>
              </w:numPr>
              <w:rPr>
                <w:rFonts w:ascii="Times" w:hAnsi="Times"/>
                <w:szCs w:val="24"/>
                <w:lang w:eastAsia="ja-JP"/>
              </w:rPr>
            </w:pPr>
            <w:r w:rsidRPr="003C3DB9">
              <w:rPr>
                <w:rFonts w:ascii="Times" w:hAnsi="Times"/>
                <w:szCs w:val="24"/>
                <w:lang w:eastAsia="ja-JP"/>
              </w:rPr>
              <w:t>The Board of Trustees and Staff worked to establish a new strategic direction for 2018 – 2021. The plan has been further extended to 2023</w:t>
            </w:r>
            <w:r w:rsidR="003C3DB9" w:rsidRPr="003C3DB9">
              <w:rPr>
                <w:rFonts w:ascii="Times" w:hAnsi="Times"/>
                <w:szCs w:val="24"/>
                <w:lang w:eastAsia="ja-JP"/>
              </w:rPr>
              <w:t xml:space="preserve"> </w:t>
            </w:r>
            <w:r w:rsidRPr="003C3DB9">
              <w:rPr>
                <w:rFonts w:ascii="Times" w:hAnsi="Times"/>
                <w:szCs w:val="24"/>
                <w:lang w:eastAsia="ja-JP"/>
              </w:rPr>
              <w:t xml:space="preserve">with the same objectives in mind. Consultation and a Teacher Only Day resulted in the plan below. </w:t>
            </w:r>
            <w:r w:rsidR="003C3DB9" w:rsidRPr="003C3DB9">
              <w:rPr>
                <w:rFonts w:ascii="Times" w:hAnsi="Times"/>
                <w:szCs w:val="24"/>
                <w:lang w:eastAsia="ja-JP"/>
              </w:rPr>
              <w:t>The plan has been amended to include the new National Education Priorities. The parent community was</w:t>
            </w:r>
            <w:r w:rsidRPr="003C3DB9">
              <w:rPr>
                <w:rFonts w:ascii="Times" w:hAnsi="Times"/>
                <w:szCs w:val="24"/>
                <w:lang w:eastAsia="ja-JP"/>
              </w:rPr>
              <w:t xml:space="preserve"> invited to read, have input and comment on the Strategic Plan.</w:t>
            </w:r>
          </w:p>
          <w:p w14:paraId="322E7949" w14:textId="77777777" w:rsidR="003C3DB9" w:rsidRDefault="00431C76" w:rsidP="002B56BD">
            <w:pPr>
              <w:pStyle w:val="Body"/>
              <w:numPr>
                <w:ilvl w:val="0"/>
                <w:numId w:val="8"/>
              </w:numPr>
              <w:rPr>
                <w:rFonts w:ascii="Times" w:hAnsi="Times"/>
                <w:szCs w:val="24"/>
                <w:lang w:eastAsia="ja-JP"/>
              </w:rPr>
            </w:pPr>
            <w:r w:rsidRPr="003C3DB9">
              <w:rPr>
                <w:rFonts w:ascii="Times" w:hAnsi="Times"/>
                <w:szCs w:val="24"/>
                <w:lang w:eastAsia="ja-JP"/>
              </w:rPr>
              <w:t xml:space="preserve">Through the Mapping approach to curriculum delivery the Mapping Team and teachers review curriculum programmes each term. </w:t>
            </w:r>
          </w:p>
          <w:p w14:paraId="5F4D07F7" w14:textId="2B568B65" w:rsidR="00431C76" w:rsidRPr="003C3DB9" w:rsidRDefault="00431C76" w:rsidP="002B56BD">
            <w:pPr>
              <w:pStyle w:val="Body"/>
              <w:numPr>
                <w:ilvl w:val="0"/>
                <w:numId w:val="8"/>
              </w:numPr>
              <w:rPr>
                <w:rFonts w:ascii="Times" w:hAnsi="Times"/>
                <w:szCs w:val="24"/>
                <w:lang w:eastAsia="ja-JP"/>
              </w:rPr>
            </w:pPr>
            <w:r w:rsidRPr="003C3DB9">
              <w:rPr>
                <w:rFonts w:ascii="Times" w:hAnsi="Times"/>
                <w:szCs w:val="24"/>
                <w:lang w:eastAsia="ja-JP"/>
              </w:rPr>
              <w:t xml:space="preserve">School wide policies are reviewed by the Board of Trustees in a timely manner. The Board is currently transferring policies to </w:t>
            </w:r>
            <w:proofErr w:type="spellStart"/>
            <w:r w:rsidRPr="003C3DB9">
              <w:rPr>
                <w:rFonts w:ascii="Times" w:hAnsi="Times"/>
                <w:szCs w:val="24"/>
                <w:lang w:eastAsia="ja-JP"/>
              </w:rPr>
              <w:t>SchoolDoc</w:t>
            </w:r>
            <w:proofErr w:type="spellEnd"/>
            <w:r w:rsidRPr="003C3DB9">
              <w:rPr>
                <w:rFonts w:ascii="Times" w:hAnsi="Times"/>
                <w:szCs w:val="24"/>
                <w:lang w:eastAsia="ja-JP"/>
              </w:rPr>
              <w:t xml:space="preserve">. </w:t>
            </w:r>
          </w:p>
          <w:p w14:paraId="29377948" w14:textId="77777777" w:rsidR="00431C76" w:rsidRDefault="00431C76" w:rsidP="002B56BD">
            <w:pPr>
              <w:pStyle w:val="Body"/>
              <w:rPr>
                <w:rFonts w:ascii="Times" w:hAnsi="Times"/>
                <w:szCs w:val="24"/>
                <w:lang w:eastAsia="ja-JP"/>
              </w:rPr>
            </w:pPr>
          </w:p>
        </w:tc>
      </w:tr>
    </w:tbl>
    <w:p w14:paraId="55C433AB" w14:textId="349603CD" w:rsidR="00431C76" w:rsidRDefault="00431C76" w:rsidP="004B06AD">
      <w:pPr>
        <w:jc w:val="center"/>
        <w:rPr>
          <w:b/>
          <w:sz w:val="56"/>
          <w:szCs w:val="56"/>
          <w:lang w:val="en-US"/>
        </w:rPr>
      </w:pPr>
    </w:p>
    <w:p w14:paraId="62FF072D" w14:textId="77777777" w:rsidR="00431C76" w:rsidRDefault="00431C76" w:rsidP="00431C76">
      <w:pPr>
        <w:jc w:val="center"/>
        <w:rPr>
          <w:b/>
          <w:sz w:val="56"/>
          <w:szCs w:val="56"/>
          <w:lang w:val="en-US"/>
        </w:rPr>
      </w:pPr>
    </w:p>
    <w:p w14:paraId="4CF3A671" w14:textId="52044D10" w:rsidR="004B06AD" w:rsidRDefault="004B06AD" w:rsidP="004B06AD">
      <w:pPr>
        <w:jc w:val="center"/>
        <w:rPr>
          <w:b/>
          <w:sz w:val="32"/>
          <w:szCs w:val="32"/>
          <w:lang w:val="en-US"/>
        </w:rPr>
      </w:pPr>
      <w:r>
        <w:rPr>
          <w:b/>
          <w:noProof/>
          <w:sz w:val="32"/>
          <w:szCs w:val="32"/>
          <w:lang w:val="en-US"/>
        </w:rPr>
        <w:lastRenderedPageBreak/>
        <w:drawing>
          <wp:inline distT="0" distB="0" distL="0" distR="0" wp14:anchorId="1880EA77" wp14:editId="113FA75D">
            <wp:extent cx="7737475" cy="572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7475" cy="5727700"/>
                    </a:xfrm>
                    <a:prstGeom prst="rect">
                      <a:avLst/>
                    </a:prstGeom>
                  </pic:spPr>
                </pic:pic>
              </a:graphicData>
            </a:graphic>
          </wp:inline>
        </w:drawing>
      </w:r>
    </w:p>
    <w:p w14:paraId="1A2040F3" w14:textId="77777777" w:rsidR="00431C76" w:rsidRDefault="00431C76" w:rsidP="00431C76">
      <w:pPr>
        <w:jc w:val="center"/>
        <w:rPr>
          <w:b/>
          <w:sz w:val="32"/>
          <w:szCs w:val="32"/>
          <w:lang w:val="en-US"/>
        </w:rPr>
      </w:pPr>
    </w:p>
    <w:p w14:paraId="5BCCE529" w14:textId="77777777" w:rsidR="00431C76" w:rsidRDefault="00431C76" w:rsidP="00431C76">
      <w:pPr>
        <w:jc w:val="center"/>
        <w:rPr>
          <w:b/>
          <w:sz w:val="32"/>
          <w:szCs w:val="32"/>
          <w:lang w:val="en-US"/>
        </w:rPr>
      </w:pPr>
    </w:p>
    <w:p w14:paraId="77D01C2C" w14:textId="77777777" w:rsidR="004B06AD" w:rsidRDefault="004B06AD" w:rsidP="004B06AD">
      <w:pPr>
        <w:tabs>
          <w:tab w:val="left" w:pos="740"/>
          <w:tab w:val="center" w:pos="7512"/>
        </w:tabs>
        <w:rPr>
          <w:b/>
          <w:color w:val="000000" w:themeColor="text1"/>
          <w:lang w:val="en-US"/>
        </w:rPr>
      </w:pPr>
      <w:r w:rsidRPr="00250A4E">
        <w:rPr>
          <w:noProof/>
          <w:sz w:val="20"/>
          <w:lang w:val="en-US"/>
        </w:rPr>
        <w:drawing>
          <wp:inline distT="0" distB="0" distL="0" distR="0" wp14:anchorId="0C5DE52D" wp14:editId="092D9411">
            <wp:extent cx="558800" cy="599440"/>
            <wp:effectExtent l="0" t="0" r="0" b="1016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800" cy="599440"/>
                    </a:xfrm>
                    <a:prstGeom prst="rect">
                      <a:avLst/>
                    </a:prstGeom>
                    <a:noFill/>
                    <a:ln>
                      <a:noFill/>
                    </a:ln>
                  </pic:spPr>
                </pic:pic>
              </a:graphicData>
            </a:graphic>
          </wp:inline>
        </w:drawing>
      </w:r>
      <w:r w:rsidRPr="00250A4E">
        <w:rPr>
          <w:b/>
          <w:color w:val="000000" w:themeColor="text1"/>
          <w:sz w:val="20"/>
          <w:lang w:val="en-US"/>
        </w:rPr>
        <w:tab/>
      </w:r>
      <w:r w:rsidRPr="00250A4E">
        <w:rPr>
          <w:b/>
          <w:color w:val="000000" w:themeColor="text1"/>
          <w:lang w:val="en-US"/>
        </w:rPr>
        <w:t>ST</w:t>
      </w:r>
      <w:r>
        <w:rPr>
          <w:b/>
          <w:color w:val="000000" w:themeColor="text1"/>
          <w:lang w:val="en-US"/>
        </w:rPr>
        <w:t xml:space="preserve"> FRANCIS XAVIER SCHOOL ANNUAL</w:t>
      </w:r>
      <w:r w:rsidRPr="00250A4E">
        <w:rPr>
          <w:b/>
          <w:color w:val="000000" w:themeColor="text1"/>
          <w:lang w:val="en-US"/>
        </w:rPr>
        <w:t xml:space="preserve"> PLAN 20</w:t>
      </w:r>
      <w:r>
        <w:rPr>
          <w:b/>
          <w:color w:val="000000" w:themeColor="text1"/>
          <w:lang w:val="en-US"/>
        </w:rPr>
        <w:t>22</w:t>
      </w:r>
    </w:p>
    <w:p w14:paraId="05D5CCE2" w14:textId="77777777" w:rsidR="004B06AD" w:rsidRDefault="004B06AD" w:rsidP="004B06AD">
      <w:pPr>
        <w:tabs>
          <w:tab w:val="left" w:pos="740"/>
          <w:tab w:val="center" w:pos="7512"/>
        </w:tabs>
        <w:rPr>
          <w:b/>
          <w:color w:val="000000" w:themeColor="text1"/>
          <w:lang w:val="en-US"/>
        </w:rPr>
      </w:pPr>
    </w:p>
    <w:p w14:paraId="7621A82E" w14:textId="77777777" w:rsidR="004B06AD" w:rsidRPr="003468DB" w:rsidRDefault="004B06AD" w:rsidP="004B06AD">
      <w:pPr>
        <w:framePr w:hSpace="180" w:wrap="around" w:vAnchor="text" w:hAnchor="text" w:y="1"/>
        <w:suppressOverlap/>
        <w:rPr>
          <w:rFonts w:ascii="Cambria" w:hAnsi="Cambria"/>
          <w:bCs/>
          <w:color w:val="C00000"/>
        </w:rPr>
      </w:pPr>
      <w:r w:rsidRPr="003468DB">
        <w:rPr>
          <w:rFonts w:ascii="Cambria" w:hAnsi="Cambria"/>
          <w:bCs/>
          <w:color w:val="C00000"/>
        </w:rPr>
        <w:t>There are two specific goals in 2022.</w:t>
      </w:r>
    </w:p>
    <w:p w14:paraId="043DE1C1" w14:textId="77777777" w:rsidR="004B06AD" w:rsidRPr="003468DB" w:rsidRDefault="004B06AD" w:rsidP="004B06AD">
      <w:pPr>
        <w:pStyle w:val="ListParagraph"/>
        <w:framePr w:hSpace="180" w:wrap="around" w:vAnchor="text" w:hAnchor="text" w:y="1"/>
        <w:numPr>
          <w:ilvl w:val="0"/>
          <w:numId w:val="4"/>
        </w:numPr>
        <w:suppressOverlap/>
        <w:rPr>
          <w:rFonts w:ascii="Cambria" w:hAnsi="Cambria"/>
          <w:b/>
          <w:color w:val="000000" w:themeColor="text1"/>
        </w:rPr>
      </w:pPr>
      <w:r w:rsidRPr="003468DB">
        <w:rPr>
          <w:rFonts w:ascii="Cambria" w:hAnsi="Cambria"/>
          <w:bCs/>
          <w:color w:val="C00000"/>
        </w:rPr>
        <w:t>To re-engage our learners and their whanau by focussing on their wellbeing after Covid interruptions.</w:t>
      </w:r>
    </w:p>
    <w:p w14:paraId="550A5219" w14:textId="77777777" w:rsidR="004B06AD" w:rsidRPr="003468DB" w:rsidRDefault="004B06AD" w:rsidP="004B06AD">
      <w:pPr>
        <w:pStyle w:val="ListParagraph"/>
        <w:numPr>
          <w:ilvl w:val="0"/>
          <w:numId w:val="4"/>
        </w:numPr>
        <w:tabs>
          <w:tab w:val="left" w:pos="740"/>
          <w:tab w:val="center" w:pos="7512"/>
        </w:tabs>
        <w:rPr>
          <w:rFonts w:ascii="Cambria" w:hAnsi="Cambria"/>
          <w:bCs/>
          <w:color w:val="C00000"/>
        </w:rPr>
      </w:pPr>
      <w:r w:rsidRPr="003468DB">
        <w:rPr>
          <w:rFonts w:ascii="Cambria" w:hAnsi="Cambria"/>
          <w:bCs/>
          <w:color w:val="C00000"/>
        </w:rPr>
        <w:t>To respond to the results of a schoolwide survey. The emphasis being on “culture”</w:t>
      </w:r>
    </w:p>
    <w:p w14:paraId="07FC70A3" w14:textId="77777777" w:rsidR="004B06AD" w:rsidRPr="00250A4E" w:rsidRDefault="004B06AD" w:rsidP="004B06AD">
      <w:pPr>
        <w:rPr>
          <w:color w:val="000000" w:themeColor="text1"/>
          <w:sz w:val="20"/>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605"/>
        <w:gridCol w:w="2425"/>
        <w:gridCol w:w="4729"/>
        <w:gridCol w:w="4191"/>
      </w:tblGrid>
      <w:tr w:rsidR="004B06AD" w:rsidRPr="00250A4E" w14:paraId="4E5FBBB1" w14:textId="77777777" w:rsidTr="00CC06E4">
        <w:tc>
          <w:tcPr>
            <w:tcW w:w="2620" w:type="dxa"/>
            <w:tcBorders>
              <w:top w:val="single" w:sz="4" w:space="0" w:color="auto"/>
              <w:left w:val="single" w:sz="4" w:space="0" w:color="auto"/>
              <w:bottom w:val="single" w:sz="4" w:space="0" w:color="auto"/>
              <w:right w:val="single" w:sz="4" w:space="0" w:color="auto"/>
            </w:tcBorders>
            <w:hideMark/>
          </w:tcPr>
          <w:p w14:paraId="7A79D1BD" w14:textId="77777777" w:rsidR="004B06AD" w:rsidRPr="00250A4E" w:rsidRDefault="004B06AD" w:rsidP="00CC06E4">
            <w:pPr>
              <w:rPr>
                <w:rFonts w:ascii="Cambria" w:hAnsi="Cambria"/>
                <w:b/>
                <w:color w:val="000000" w:themeColor="text1"/>
              </w:rPr>
            </w:pPr>
            <w:r w:rsidRPr="00250A4E">
              <w:rPr>
                <w:rFonts w:ascii="Cambria" w:hAnsi="Cambria"/>
                <w:b/>
                <w:color w:val="000000" w:themeColor="text1"/>
              </w:rPr>
              <w:t>STRATEGIC GOAL – UNITING THROUGH CHRIST</w:t>
            </w:r>
          </w:p>
          <w:p w14:paraId="2E70262A" w14:textId="77777777" w:rsidR="004B06AD" w:rsidRPr="00250A4E" w:rsidRDefault="004B06AD" w:rsidP="00CC06E4">
            <w:pPr>
              <w:rPr>
                <w:rFonts w:ascii="Cambria" w:hAnsi="Cambria"/>
                <w:color w:val="000000" w:themeColor="text1"/>
              </w:rPr>
            </w:pPr>
            <w:r w:rsidRPr="00250A4E">
              <w:rPr>
                <w:rFonts w:ascii="Cambria" w:hAnsi="Cambria"/>
                <w:color w:val="000000" w:themeColor="text1"/>
              </w:rPr>
              <w:t>The Catholic school has as its aim the critical communication of human culture and the total formation of the individual.</w:t>
            </w:r>
          </w:p>
        </w:tc>
        <w:tc>
          <w:tcPr>
            <w:tcW w:w="2455" w:type="dxa"/>
            <w:tcBorders>
              <w:top w:val="single" w:sz="4" w:space="0" w:color="auto"/>
              <w:left w:val="single" w:sz="4" w:space="0" w:color="auto"/>
              <w:bottom w:val="single" w:sz="4" w:space="0" w:color="auto"/>
              <w:right w:val="single" w:sz="4" w:space="0" w:color="auto"/>
            </w:tcBorders>
            <w:hideMark/>
          </w:tcPr>
          <w:p w14:paraId="1F74DF51" w14:textId="77777777" w:rsidR="004B06AD" w:rsidRPr="00250A4E" w:rsidRDefault="004B06AD" w:rsidP="00CC06E4">
            <w:pPr>
              <w:rPr>
                <w:rFonts w:ascii="Cambria" w:hAnsi="Cambria"/>
                <w:b/>
                <w:color w:val="000000" w:themeColor="text1"/>
              </w:rPr>
            </w:pPr>
            <w:r w:rsidRPr="00250A4E">
              <w:rPr>
                <w:rFonts w:ascii="Cambria" w:hAnsi="Cambria"/>
                <w:b/>
                <w:color w:val="000000" w:themeColor="text1"/>
              </w:rPr>
              <w:t>STRATEGIES FOR ACHIEVING THE GOAL</w:t>
            </w:r>
          </w:p>
        </w:tc>
        <w:tc>
          <w:tcPr>
            <w:tcW w:w="4814" w:type="dxa"/>
            <w:tcBorders>
              <w:top w:val="single" w:sz="4" w:space="0" w:color="auto"/>
              <w:left w:val="single" w:sz="4" w:space="0" w:color="auto"/>
              <w:bottom w:val="single" w:sz="4" w:space="0" w:color="auto"/>
              <w:right w:val="single" w:sz="4" w:space="0" w:color="auto"/>
            </w:tcBorders>
            <w:hideMark/>
          </w:tcPr>
          <w:p w14:paraId="61A7F9E5" w14:textId="77777777" w:rsidR="004B06AD" w:rsidRPr="00250A4E" w:rsidRDefault="004B06AD" w:rsidP="00CC06E4">
            <w:pPr>
              <w:rPr>
                <w:rFonts w:ascii="Cambria" w:hAnsi="Cambria"/>
                <w:b/>
                <w:color w:val="000000" w:themeColor="text1"/>
              </w:rPr>
            </w:pPr>
            <w:r w:rsidRPr="00250A4E">
              <w:rPr>
                <w:rFonts w:ascii="Cambria" w:hAnsi="Cambria"/>
                <w:b/>
                <w:color w:val="000000" w:themeColor="text1"/>
              </w:rPr>
              <w:t>PROGRESS INDICATORS</w:t>
            </w:r>
          </w:p>
        </w:tc>
        <w:tc>
          <w:tcPr>
            <w:tcW w:w="4267" w:type="dxa"/>
            <w:tcBorders>
              <w:top w:val="single" w:sz="4" w:space="0" w:color="auto"/>
              <w:left w:val="single" w:sz="4" w:space="0" w:color="auto"/>
              <w:bottom w:val="single" w:sz="4" w:space="0" w:color="auto"/>
              <w:right w:val="single" w:sz="4" w:space="0" w:color="auto"/>
            </w:tcBorders>
          </w:tcPr>
          <w:p w14:paraId="042AAD5F" w14:textId="77777777" w:rsidR="004B06AD" w:rsidRDefault="004B06AD" w:rsidP="00CC06E4">
            <w:pPr>
              <w:rPr>
                <w:rFonts w:ascii="Cambria" w:hAnsi="Cambria"/>
                <w:b/>
                <w:color w:val="000000" w:themeColor="text1"/>
              </w:rPr>
            </w:pPr>
            <w:r>
              <w:rPr>
                <w:rFonts w:ascii="Cambria" w:hAnsi="Cambria"/>
                <w:b/>
                <w:color w:val="000000" w:themeColor="text1"/>
              </w:rPr>
              <w:t>2022 ACTION PLAN</w:t>
            </w:r>
          </w:p>
          <w:p w14:paraId="7449CD8E" w14:textId="77777777" w:rsidR="004B06AD" w:rsidRPr="003468DB" w:rsidRDefault="004B06AD" w:rsidP="00CC06E4">
            <w:pPr>
              <w:pStyle w:val="ListParagraph"/>
              <w:rPr>
                <w:rFonts w:ascii="Cambria" w:hAnsi="Cambria"/>
                <w:b/>
                <w:color w:val="000000" w:themeColor="text1"/>
              </w:rPr>
            </w:pPr>
          </w:p>
        </w:tc>
      </w:tr>
      <w:tr w:rsidR="004B06AD" w:rsidRPr="00250A4E" w14:paraId="593342CD" w14:textId="77777777" w:rsidTr="00CC06E4">
        <w:trPr>
          <w:trHeight w:val="2831"/>
        </w:trPr>
        <w:tc>
          <w:tcPr>
            <w:tcW w:w="2620" w:type="dxa"/>
            <w:tcBorders>
              <w:top w:val="single" w:sz="4" w:space="0" w:color="auto"/>
              <w:left w:val="single" w:sz="4" w:space="0" w:color="auto"/>
              <w:bottom w:val="single" w:sz="4" w:space="0" w:color="auto"/>
              <w:right w:val="single" w:sz="4" w:space="0" w:color="auto"/>
            </w:tcBorders>
          </w:tcPr>
          <w:p w14:paraId="49B05FEC" w14:textId="77777777" w:rsidR="004B06AD" w:rsidRPr="00250A4E" w:rsidRDefault="004B06AD" w:rsidP="004B06AD">
            <w:pPr>
              <w:pStyle w:val="ListParagraph"/>
              <w:numPr>
                <w:ilvl w:val="0"/>
                <w:numId w:val="4"/>
              </w:numPr>
              <w:rPr>
                <w:rFonts w:ascii="Cambria" w:eastAsiaTheme="majorEastAsia" w:hAnsi="Cambria" w:cstheme="majorBidi"/>
                <w:i/>
                <w:iCs/>
                <w:color w:val="0000FF"/>
              </w:rPr>
            </w:pPr>
            <w:r w:rsidRPr="00250A4E">
              <w:rPr>
                <w:rFonts w:ascii="Cambria" w:hAnsi="Cambria"/>
                <w:color w:val="0000FF"/>
              </w:rPr>
              <w:t>To affirm our Special Character.</w:t>
            </w:r>
          </w:p>
          <w:p w14:paraId="0E5CCCC9" w14:textId="77777777" w:rsidR="004B06AD" w:rsidRPr="00250A4E" w:rsidRDefault="004B06AD" w:rsidP="00CC06E4">
            <w:pPr>
              <w:rPr>
                <w:rFonts w:ascii="Cambria" w:hAnsi="Cambria" w:cs="Segoe UI"/>
                <w:color w:val="000000" w:themeColor="text1"/>
              </w:rPr>
            </w:pPr>
          </w:p>
          <w:p w14:paraId="1928EBA7" w14:textId="77777777" w:rsidR="004B06AD" w:rsidRPr="00250A4E" w:rsidRDefault="004B06AD" w:rsidP="00CC06E4">
            <w:pPr>
              <w:rPr>
                <w:rFonts w:ascii="Cambria" w:hAnsi="Cambria" w:cs="Segoe UI"/>
                <w:color w:val="000000" w:themeColor="text1"/>
              </w:rPr>
            </w:pPr>
          </w:p>
          <w:p w14:paraId="51E514B9" w14:textId="77777777" w:rsidR="004B06AD" w:rsidRPr="00250A4E" w:rsidRDefault="004B06AD" w:rsidP="00CC06E4">
            <w:pPr>
              <w:rPr>
                <w:rFonts w:ascii="Cambria" w:hAnsi="Cambria" w:cs="Segoe UI"/>
                <w:color w:val="000000" w:themeColor="text1"/>
              </w:rPr>
            </w:pPr>
          </w:p>
          <w:p w14:paraId="5C58D9BE" w14:textId="77777777" w:rsidR="004B06AD" w:rsidRPr="00250A4E" w:rsidRDefault="004B06AD" w:rsidP="00CC06E4">
            <w:pPr>
              <w:rPr>
                <w:rFonts w:ascii="Cambria" w:hAnsi="Cambria" w:cs="Segoe UI"/>
                <w:color w:val="000000" w:themeColor="text1"/>
              </w:rPr>
            </w:pPr>
          </w:p>
          <w:p w14:paraId="57A63460" w14:textId="77777777" w:rsidR="004B06AD" w:rsidRPr="00250A4E" w:rsidRDefault="004B06AD" w:rsidP="00CC06E4">
            <w:pPr>
              <w:rPr>
                <w:rFonts w:ascii="Cambria" w:hAnsi="Cambria" w:cs="Segoe UI"/>
                <w:color w:val="000000" w:themeColor="text1"/>
              </w:rPr>
            </w:pPr>
          </w:p>
          <w:p w14:paraId="1E34255D" w14:textId="77777777" w:rsidR="004B06AD" w:rsidRPr="00250A4E" w:rsidRDefault="004B06AD" w:rsidP="00CC06E4">
            <w:pPr>
              <w:rPr>
                <w:rFonts w:ascii="Cambria" w:hAnsi="Cambria" w:cs="Segoe UI"/>
                <w:color w:val="000000" w:themeColor="text1"/>
              </w:rPr>
            </w:pPr>
          </w:p>
          <w:p w14:paraId="518A1622" w14:textId="77777777" w:rsidR="004B06AD" w:rsidRPr="00250A4E" w:rsidRDefault="004B06AD" w:rsidP="00CC06E4">
            <w:pPr>
              <w:rPr>
                <w:rFonts w:ascii="Cambria" w:hAnsi="Cambria" w:cs="Segoe UI"/>
                <w:color w:val="000000" w:themeColor="text1"/>
              </w:rPr>
            </w:pPr>
          </w:p>
          <w:p w14:paraId="397FFCC7" w14:textId="77777777" w:rsidR="004B06AD" w:rsidRPr="00250A4E" w:rsidRDefault="004B06AD" w:rsidP="00CC06E4">
            <w:pPr>
              <w:rPr>
                <w:rFonts w:ascii="Cambria" w:hAnsi="Cambria" w:cs="Segoe UI"/>
                <w:color w:val="000000" w:themeColor="text1"/>
              </w:rPr>
            </w:pPr>
          </w:p>
          <w:p w14:paraId="7E1143BE" w14:textId="77777777" w:rsidR="004B06AD" w:rsidRPr="00250A4E" w:rsidRDefault="004B06AD" w:rsidP="00CC06E4">
            <w:pPr>
              <w:rPr>
                <w:rFonts w:ascii="Cambria" w:hAnsi="Cambria" w:cs="Segoe UI"/>
                <w:color w:val="000000" w:themeColor="text1"/>
              </w:rPr>
            </w:pPr>
          </w:p>
          <w:p w14:paraId="7760CDFA" w14:textId="77777777" w:rsidR="004B06AD" w:rsidRPr="00250A4E" w:rsidRDefault="004B06AD" w:rsidP="00CC06E4">
            <w:pPr>
              <w:rPr>
                <w:rFonts w:ascii="Cambria" w:hAnsi="Cambria" w:cs="Segoe UI"/>
                <w:color w:val="000000" w:themeColor="text1"/>
              </w:rPr>
            </w:pPr>
          </w:p>
          <w:p w14:paraId="57CAD6B2" w14:textId="77777777" w:rsidR="004B06AD" w:rsidRPr="00250A4E" w:rsidRDefault="004B06AD" w:rsidP="00CC06E4">
            <w:pPr>
              <w:rPr>
                <w:rFonts w:ascii="Cambria" w:hAnsi="Cambria" w:cs="Segoe UI"/>
                <w:color w:val="000000" w:themeColor="text1"/>
              </w:rPr>
            </w:pPr>
          </w:p>
          <w:p w14:paraId="1B9B53A4" w14:textId="77777777" w:rsidR="004B06AD" w:rsidRPr="00250A4E" w:rsidRDefault="004B06AD" w:rsidP="00CC06E4">
            <w:pPr>
              <w:rPr>
                <w:rFonts w:ascii="Cambria" w:hAnsi="Cambria" w:cs="Segoe UI"/>
                <w:color w:val="000000" w:themeColor="text1"/>
              </w:rPr>
            </w:pPr>
          </w:p>
          <w:p w14:paraId="30E4806A" w14:textId="77777777" w:rsidR="004B06AD" w:rsidRPr="00250A4E" w:rsidRDefault="004B06AD" w:rsidP="00CC06E4">
            <w:pPr>
              <w:rPr>
                <w:rFonts w:ascii="Cambria" w:hAnsi="Cambria" w:cs="Segoe UI"/>
                <w:color w:val="000000" w:themeColor="text1"/>
              </w:rPr>
            </w:pPr>
          </w:p>
          <w:p w14:paraId="491F2113" w14:textId="77777777" w:rsidR="004B06AD" w:rsidRPr="00250A4E" w:rsidRDefault="004B06AD" w:rsidP="00CC06E4">
            <w:pPr>
              <w:rPr>
                <w:rFonts w:ascii="Cambria" w:hAnsi="Cambria" w:cs="Segoe UI"/>
                <w:color w:val="000000" w:themeColor="text1"/>
              </w:rPr>
            </w:pPr>
          </w:p>
          <w:p w14:paraId="4A44A314" w14:textId="77777777" w:rsidR="004B06AD" w:rsidRPr="00250A4E" w:rsidRDefault="004B06AD" w:rsidP="00CC06E4">
            <w:pPr>
              <w:rPr>
                <w:rFonts w:ascii="Cambria" w:hAnsi="Cambria" w:cs="Segoe UI"/>
                <w:color w:val="000000" w:themeColor="text1"/>
              </w:rPr>
            </w:pPr>
          </w:p>
          <w:p w14:paraId="4631138D" w14:textId="77777777" w:rsidR="004B06AD" w:rsidRPr="00250A4E" w:rsidRDefault="004B06AD" w:rsidP="00CC06E4">
            <w:pPr>
              <w:rPr>
                <w:rFonts w:ascii="Cambria" w:hAnsi="Cambria" w:cs="Segoe UI"/>
                <w:color w:val="000000" w:themeColor="text1"/>
              </w:rPr>
            </w:pPr>
          </w:p>
          <w:p w14:paraId="63C7E788" w14:textId="77777777" w:rsidR="004B06AD" w:rsidRPr="00250A4E" w:rsidRDefault="004B06AD" w:rsidP="00CC06E4">
            <w:pPr>
              <w:rPr>
                <w:rFonts w:ascii="Cambria" w:hAnsi="Cambria" w:cs="Segoe UI"/>
                <w:color w:val="000000" w:themeColor="text1"/>
              </w:rPr>
            </w:pPr>
          </w:p>
          <w:p w14:paraId="070A280C" w14:textId="77777777" w:rsidR="004B06AD" w:rsidRPr="00250A4E" w:rsidRDefault="004B06AD" w:rsidP="00CC06E4">
            <w:pPr>
              <w:rPr>
                <w:rFonts w:ascii="Cambria" w:hAnsi="Cambria" w:cs="Segoe UI"/>
                <w:color w:val="000000" w:themeColor="text1"/>
              </w:rPr>
            </w:pPr>
          </w:p>
          <w:p w14:paraId="2BAF0D75" w14:textId="77777777" w:rsidR="004B06AD" w:rsidRPr="00250A4E" w:rsidRDefault="004B06AD" w:rsidP="00CC06E4">
            <w:pPr>
              <w:rPr>
                <w:rFonts w:ascii="Cambria" w:hAnsi="Cambria" w:cs="Segoe UI"/>
                <w:color w:val="000000" w:themeColor="text1"/>
              </w:rPr>
            </w:pPr>
          </w:p>
          <w:p w14:paraId="75A404B6" w14:textId="77777777" w:rsidR="004B06AD" w:rsidRPr="00250A4E" w:rsidRDefault="004B06AD" w:rsidP="00CC06E4">
            <w:pPr>
              <w:rPr>
                <w:rFonts w:ascii="Cambria" w:hAnsi="Cambria" w:cs="Segoe UI"/>
                <w:color w:val="000000" w:themeColor="text1"/>
              </w:rPr>
            </w:pPr>
          </w:p>
          <w:p w14:paraId="3055B7B3" w14:textId="77777777" w:rsidR="004B06AD" w:rsidRPr="00250A4E" w:rsidRDefault="004B06AD" w:rsidP="00CC06E4">
            <w:pPr>
              <w:rPr>
                <w:rFonts w:ascii="Cambria" w:hAnsi="Cambria" w:cs="Segoe UI"/>
                <w:color w:val="000000" w:themeColor="text1"/>
              </w:rPr>
            </w:pPr>
          </w:p>
          <w:p w14:paraId="637511FC" w14:textId="77777777" w:rsidR="004B06AD" w:rsidRPr="00250A4E" w:rsidRDefault="004B06AD" w:rsidP="00CC06E4">
            <w:pPr>
              <w:rPr>
                <w:rFonts w:ascii="Cambria" w:hAnsi="Cambria" w:cs="Segoe UI"/>
                <w:color w:val="000000" w:themeColor="text1"/>
              </w:rPr>
            </w:pPr>
          </w:p>
          <w:p w14:paraId="1D3FE716" w14:textId="77777777" w:rsidR="004B06AD" w:rsidRPr="00250A4E" w:rsidRDefault="004B06AD" w:rsidP="00CC06E4">
            <w:pPr>
              <w:rPr>
                <w:rFonts w:ascii="Cambria" w:hAnsi="Cambria" w:cs="Segoe UI"/>
                <w:color w:val="000000" w:themeColor="text1"/>
              </w:rPr>
            </w:pPr>
          </w:p>
          <w:p w14:paraId="3790F81B" w14:textId="77777777" w:rsidR="004B06AD" w:rsidRDefault="004B06AD" w:rsidP="00CC06E4">
            <w:pPr>
              <w:rPr>
                <w:rFonts w:ascii="Cambria" w:hAnsi="Cambria" w:cs="Segoe UI"/>
                <w:color w:val="000000" w:themeColor="text1"/>
              </w:rPr>
            </w:pPr>
          </w:p>
          <w:p w14:paraId="4F8AF7BA" w14:textId="77777777" w:rsidR="004B06AD" w:rsidRDefault="004B06AD" w:rsidP="00CC06E4">
            <w:pPr>
              <w:rPr>
                <w:rFonts w:ascii="Cambria" w:hAnsi="Cambria" w:cs="Segoe UI"/>
                <w:color w:val="000000" w:themeColor="text1"/>
              </w:rPr>
            </w:pPr>
          </w:p>
          <w:p w14:paraId="214E8532" w14:textId="77777777" w:rsidR="004B06AD" w:rsidRPr="00250A4E" w:rsidRDefault="004B06AD" w:rsidP="00CC06E4">
            <w:pPr>
              <w:rPr>
                <w:rFonts w:ascii="Cambria" w:hAnsi="Cambria" w:cs="Segoe UI"/>
                <w:color w:val="000000" w:themeColor="text1"/>
              </w:rPr>
            </w:pPr>
          </w:p>
          <w:p w14:paraId="5C5894D9" w14:textId="77777777" w:rsidR="004B06AD" w:rsidRPr="00250A4E" w:rsidRDefault="004B06AD" w:rsidP="004B06AD">
            <w:pPr>
              <w:pStyle w:val="ListParagraph"/>
              <w:keepNext/>
              <w:keepLines/>
              <w:numPr>
                <w:ilvl w:val="0"/>
                <w:numId w:val="4"/>
              </w:numPr>
              <w:spacing w:before="200"/>
              <w:outlineLvl w:val="8"/>
              <w:rPr>
                <w:rFonts w:ascii="Cambria" w:hAnsi="Cambria"/>
                <w:color w:val="FF0000"/>
              </w:rPr>
            </w:pPr>
            <w:r w:rsidRPr="00250A4E">
              <w:rPr>
                <w:rFonts w:ascii="Cambria" w:hAnsi="Cambria"/>
                <w:color w:val="FF0000"/>
              </w:rPr>
              <w:t>To develop a Christ centred Catholic community.</w:t>
            </w:r>
          </w:p>
          <w:p w14:paraId="4D531FD3" w14:textId="77777777" w:rsidR="004B06AD" w:rsidRPr="00250A4E" w:rsidRDefault="004B06AD" w:rsidP="00CC06E4">
            <w:pPr>
              <w:rPr>
                <w:rFonts w:ascii="Cambria" w:hAnsi="Cambria" w:cs="Segoe UI"/>
                <w:color w:val="000000" w:themeColor="text1"/>
              </w:rPr>
            </w:pPr>
          </w:p>
          <w:p w14:paraId="08F8B713" w14:textId="77777777" w:rsidR="004B06AD" w:rsidRPr="00250A4E" w:rsidRDefault="004B06AD" w:rsidP="00CC06E4">
            <w:pPr>
              <w:rPr>
                <w:rFonts w:ascii="Cambria" w:hAnsi="Cambria" w:cs="Segoe UI"/>
                <w:color w:val="000000" w:themeColor="text1"/>
              </w:rPr>
            </w:pPr>
          </w:p>
          <w:p w14:paraId="48940A13" w14:textId="77777777" w:rsidR="004B06AD" w:rsidRPr="00250A4E" w:rsidRDefault="004B06AD" w:rsidP="00CC06E4">
            <w:pPr>
              <w:rPr>
                <w:rFonts w:ascii="Cambria" w:hAnsi="Cambria" w:cs="Segoe UI"/>
                <w:color w:val="000000" w:themeColor="text1"/>
              </w:rPr>
            </w:pPr>
          </w:p>
          <w:p w14:paraId="72536140" w14:textId="77777777" w:rsidR="004B06AD" w:rsidRPr="00250A4E" w:rsidRDefault="004B06AD" w:rsidP="00CC06E4">
            <w:pPr>
              <w:rPr>
                <w:rFonts w:ascii="Cambria" w:hAnsi="Cambria" w:cs="Segoe UI"/>
                <w:color w:val="000000" w:themeColor="text1"/>
              </w:rPr>
            </w:pPr>
          </w:p>
          <w:p w14:paraId="03C6D91A" w14:textId="77777777" w:rsidR="004B06AD" w:rsidRPr="00250A4E" w:rsidRDefault="004B06AD" w:rsidP="00CC06E4">
            <w:pPr>
              <w:rPr>
                <w:rFonts w:ascii="Cambria" w:hAnsi="Cambria" w:cs="Segoe UI"/>
                <w:color w:val="000000" w:themeColor="text1"/>
              </w:rPr>
            </w:pPr>
          </w:p>
          <w:p w14:paraId="7E836FDE" w14:textId="77777777" w:rsidR="004B06AD" w:rsidRPr="00250A4E" w:rsidRDefault="004B06AD" w:rsidP="00CC06E4">
            <w:pPr>
              <w:rPr>
                <w:rFonts w:ascii="Cambria" w:hAnsi="Cambria" w:cs="Segoe UI"/>
                <w:color w:val="000000" w:themeColor="text1"/>
              </w:rPr>
            </w:pPr>
          </w:p>
          <w:p w14:paraId="1367850C" w14:textId="77777777" w:rsidR="004B06AD" w:rsidRPr="00250A4E" w:rsidRDefault="004B06AD" w:rsidP="00CC06E4">
            <w:pPr>
              <w:rPr>
                <w:rFonts w:ascii="Cambria" w:hAnsi="Cambria" w:cs="Segoe UI"/>
                <w:color w:val="000000" w:themeColor="text1"/>
              </w:rPr>
            </w:pPr>
          </w:p>
          <w:p w14:paraId="0567D855" w14:textId="77777777" w:rsidR="004B06AD" w:rsidRPr="00250A4E" w:rsidRDefault="004B06AD" w:rsidP="00CC06E4">
            <w:pPr>
              <w:rPr>
                <w:rFonts w:ascii="Cambria" w:hAnsi="Cambria" w:cs="Segoe UI"/>
                <w:color w:val="000000" w:themeColor="text1"/>
              </w:rPr>
            </w:pPr>
          </w:p>
          <w:p w14:paraId="7BE2E67A" w14:textId="77777777" w:rsidR="004B06AD" w:rsidRPr="00250A4E" w:rsidRDefault="004B06AD" w:rsidP="00CC06E4">
            <w:pPr>
              <w:rPr>
                <w:rFonts w:ascii="Cambria" w:hAnsi="Cambria" w:cs="Segoe UI"/>
                <w:color w:val="000000" w:themeColor="text1"/>
              </w:rPr>
            </w:pPr>
          </w:p>
          <w:p w14:paraId="4AB0DFF7" w14:textId="77777777" w:rsidR="004B06AD" w:rsidRPr="00250A4E" w:rsidRDefault="004B06AD" w:rsidP="00CC06E4">
            <w:pPr>
              <w:rPr>
                <w:rFonts w:ascii="Cambria" w:hAnsi="Cambria" w:cs="Segoe UI"/>
                <w:color w:val="000000" w:themeColor="text1"/>
              </w:rPr>
            </w:pPr>
          </w:p>
          <w:p w14:paraId="7E8CD421" w14:textId="77777777" w:rsidR="004B06AD" w:rsidRPr="00250A4E" w:rsidRDefault="004B06AD" w:rsidP="00CC06E4">
            <w:pPr>
              <w:rPr>
                <w:rFonts w:ascii="Cambria" w:hAnsi="Cambria" w:cs="Segoe UI"/>
                <w:color w:val="000000" w:themeColor="text1"/>
              </w:rPr>
            </w:pPr>
          </w:p>
          <w:p w14:paraId="7BB2E82D" w14:textId="77777777" w:rsidR="004B06AD" w:rsidRPr="00250A4E" w:rsidRDefault="004B06AD" w:rsidP="00CC06E4">
            <w:pPr>
              <w:rPr>
                <w:rFonts w:ascii="Cambria" w:hAnsi="Cambria" w:cs="Segoe UI"/>
                <w:color w:val="000000" w:themeColor="text1"/>
              </w:rPr>
            </w:pPr>
          </w:p>
          <w:p w14:paraId="1981FFA9" w14:textId="77777777" w:rsidR="004B06AD" w:rsidRPr="00250A4E" w:rsidRDefault="004B06AD" w:rsidP="00CC06E4">
            <w:pPr>
              <w:rPr>
                <w:rFonts w:ascii="Cambria" w:hAnsi="Cambria" w:cs="Segoe UI"/>
                <w:color w:val="000000" w:themeColor="text1"/>
              </w:rPr>
            </w:pPr>
          </w:p>
          <w:p w14:paraId="2B39ACDE" w14:textId="77777777" w:rsidR="004B06AD" w:rsidRPr="00250A4E" w:rsidRDefault="004B06AD" w:rsidP="00CC06E4">
            <w:pPr>
              <w:rPr>
                <w:rFonts w:ascii="Cambria" w:hAnsi="Cambria" w:cs="Segoe UI"/>
                <w:color w:val="000000" w:themeColor="text1"/>
              </w:rPr>
            </w:pPr>
          </w:p>
          <w:p w14:paraId="5EA99C82" w14:textId="77777777" w:rsidR="004B06AD" w:rsidRDefault="004B06AD" w:rsidP="00CC06E4">
            <w:pPr>
              <w:rPr>
                <w:rFonts w:ascii="Cambria" w:hAnsi="Cambria" w:cs="Segoe UI"/>
                <w:color w:val="000000" w:themeColor="text1"/>
              </w:rPr>
            </w:pPr>
          </w:p>
          <w:p w14:paraId="2BE61B97" w14:textId="77777777" w:rsidR="004B06AD" w:rsidRDefault="004B06AD" w:rsidP="00CC06E4">
            <w:pPr>
              <w:rPr>
                <w:rFonts w:ascii="Cambria" w:hAnsi="Cambria" w:cs="Segoe UI"/>
                <w:color w:val="000000" w:themeColor="text1"/>
              </w:rPr>
            </w:pPr>
          </w:p>
          <w:p w14:paraId="35BD4D11" w14:textId="77777777" w:rsidR="004B06AD" w:rsidRDefault="004B06AD" w:rsidP="00CC06E4">
            <w:pPr>
              <w:rPr>
                <w:rFonts w:ascii="Cambria" w:hAnsi="Cambria" w:cs="Segoe UI"/>
                <w:color w:val="000000" w:themeColor="text1"/>
              </w:rPr>
            </w:pPr>
          </w:p>
          <w:p w14:paraId="3A425D84" w14:textId="77777777" w:rsidR="004B06AD" w:rsidRDefault="004B06AD" w:rsidP="00CC06E4">
            <w:pPr>
              <w:rPr>
                <w:rFonts w:ascii="Cambria" w:hAnsi="Cambria" w:cs="Segoe UI"/>
                <w:color w:val="000000" w:themeColor="text1"/>
              </w:rPr>
            </w:pPr>
          </w:p>
          <w:p w14:paraId="1F0A70B7" w14:textId="77777777" w:rsidR="004B06AD" w:rsidRDefault="004B06AD" w:rsidP="00CC06E4">
            <w:pPr>
              <w:rPr>
                <w:rFonts w:ascii="Cambria" w:hAnsi="Cambria" w:cs="Segoe UI"/>
                <w:color w:val="000000" w:themeColor="text1"/>
              </w:rPr>
            </w:pPr>
          </w:p>
          <w:p w14:paraId="6E92D533" w14:textId="77777777" w:rsidR="004B06AD" w:rsidRDefault="004B06AD" w:rsidP="00CC06E4">
            <w:pPr>
              <w:rPr>
                <w:rFonts w:ascii="Cambria" w:hAnsi="Cambria" w:cs="Segoe UI"/>
                <w:color w:val="000000" w:themeColor="text1"/>
              </w:rPr>
            </w:pPr>
          </w:p>
          <w:p w14:paraId="1209F2A0" w14:textId="77777777" w:rsidR="004B06AD" w:rsidRDefault="004B06AD" w:rsidP="00CC06E4">
            <w:pPr>
              <w:rPr>
                <w:rFonts w:ascii="Cambria" w:hAnsi="Cambria" w:cs="Segoe UI"/>
                <w:color w:val="000000" w:themeColor="text1"/>
              </w:rPr>
            </w:pPr>
          </w:p>
          <w:p w14:paraId="22ADA996" w14:textId="77777777" w:rsidR="004B06AD" w:rsidRDefault="004B06AD" w:rsidP="00CC06E4">
            <w:pPr>
              <w:rPr>
                <w:rFonts w:ascii="Cambria" w:hAnsi="Cambria" w:cs="Segoe UI"/>
                <w:color w:val="000000" w:themeColor="text1"/>
              </w:rPr>
            </w:pPr>
          </w:p>
          <w:p w14:paraId="7B4FA193" w14:textId="77777777" w:rsidR="004B06AD" w:rsidRPr="00250A4E" w:rsidRDefault="004B06AD" w:rsidP="00CC06E4">
            <w:pPr>
              <w:rPr>
                <w:rFonts w:ascii="Cambria" w:hAnsi="Cambria" w:cs="Segoe UI"/>
                <w:color w:val="000000" w:themeColor="text1"/>
              </w:rPr>
            </w:pPr>
          </w:p>
          <w:p w14:paraId="38F68C8C" w14:textId="77777777" w:rsidR="004B06AD" w:rsidRPr="00250A4E" w:rsidRDefault="004B06AD" w:rsidP="00CC06E4">
            <w:pPr>
              <w:rPr>
                <w:rFonts w:ascii="Cambria" w:hAnsi="Cambria" w:cs="Segoe UI"/>
                <w:color w:val="008000"/>
              </w:rPr>
            </w:pPr>
          </w:p>
          <w:p w14:paraId="657AB258" w14:textId="77777777" w:rsidR="004B06AD" w:rsidRPr="00250A4E" w:rsidRDefault="004B06AD" w:rsidP="004B06AD">
            <w:pPr>
              <w:pStyle w:val="ListParagraph"/>
              <w:numPr>
                <w:ilvl w:val="0"/>
                <w:numId w:val="4"/>
              </w:numPr>
              <w:rPr>
                <w:rFonts w:ascii="Cambria" w:eastAsiaTheme="majorEastAsia" w:hAnsi="Cambria" w:cstheme="majorBidi"/>
                <w:i/>
                <w:iCs/>
                <w:color w:val="008000"/>
              </w:rPr>
            </w:pPr>
            <w:r w:rsidRPr="00250A4E">
              <w:rPr>
                <w:rFonts w:ascii="Cambria" w:hAnsi="Cambria"/>
                <w:color w:val="008000"/>
              </w:rPr>
              <w:t xml:space="preserve">To teach and live the school Catholic values, including tolerance, love, respect, relationships </w:t>
            </w:r>
            <w:r>
              <w:rPr>
                <w:rFonts w:ascii="Cambria" w:hAnsi="Cambria"/>
                <w:color w:val="008000"/>
              </w:rPr>
              <w:t>and humanity</w:t>
            </w:r>
            <w:r w:rsidRPr="00250A4E">
              <w:rPr>
                <w:rFonts w:ascii="Cambria" w:hAnsi="Cambria"/>
                <w:color w:val="008000"/>
              </w:rPr>
              <w:t xml:space="preserve"> for all.</w:t>
            </w:r>
          </w:p>
          <w:p w14:paraId="2F18D1DB" w14:textId="77777777" w:rsidR="004B06AD" w:rsidRPr="00250A4E" w:rsidRDefault="004B06AD" w:rsidP="00CC06E4">
            <w:pPr>
              <w:rPr>
                <w:rFonts w:ascii="Cambria" w:hAnsi="Cambria" w:cs="Segoe UI"/>
                <w:color w:val="000000" w:themeColor="text1"/>
              </w:rPr>
            </w:pPr>
          </w:p>
          <w:p w14:paraId="66378A02" w14:textId="77777777" w:rsidR="004B06AD" w:rsidRPr="00250A4E" w:rsidRDefault="004B06AD" w:rsidP="00CC06E4">
            <w:pPr>
              <w:rPr>
                <w:rFonts w:ascii="Cambria" w:hAnsi="Cambria" w:cs="Segoe UI"/>
                <w:color w:val="000000" w:themeColor="text1"/>
              </w:rPr>
            </w:pPr>
          </w:p>
          <w:p w14:paraId="7BB66B8E" w14:textId="77777777" w:rsidR="004B06AD" w:rsidRPr="00250A4E" w:rsidRDefault="004B06AD" w:rsidP="00CC06E4">
            <w:pPr>
              <w:rPr>
                <w:rFonts w:ascii="Cambria" w:hAnsi="Cambria" w:cs="Segoe UI"/>
                <w:color w:val="000000" w:themeColor="text1"/>
              </w:rPr>
            </w:pPr>
          </w:p>
          <w:p w14:paraId="204917F4" w14:textId="77777777" w:rsidR="004B06AD" w:rsidRPr="00250A4E" w:rsidRDefault="004B06AD" w:rsidP="00CC06E4">
            <w:pPr>
              <w:rPr>
                <w:rFonts w:ascii="Cambria" w:hAnsi="Cambria" w:cs="Segoe UI"/>
                <w:color w:val="000000" w:themeColor="text1"/>
              </w:rPr>
            </w:pPr>
          </w:p>
          <w:p w14:paraId="2F28BEBD" w14:textId="77777777" w:rsidR="004B06AD" w:rsidRPr="00250A4E" w:rsidRDefault="004B06AD" w:rsidP="00CC06E4">
            <w:pPr>
              <w:rPr>
                <w:rFonts w:ascii="Cambria" w:hAnsi="Cambria" w:cs="Segoe UI"/>
                <w:color w:val="000000" w:themeColor="text1"/>
              </w:rPr>
            </w:pPr>
          </w:p>
          <w:p w14:paraId="492A1CFF" w14:textId="77777777" w:rsidR="004B06AD" w:rsidRPr="00250A4E" w:rsidRDefault="004B06AD" w:rsidP="00CC06E4">
            <w:pPr>
              <w:rPr>
                <w:rFonts w:ascii="Cambria" w:hAnsi="Cambria" w:cs="Segoe UI"/>
                <w:color w:val="000000" w:themeColor="text1"/>
              </w:rPr>
            </w:pPr>
          </w:p>
          <w:p w14:paraId="6FA72F49" w14:textId="77777777" w:rsidR="004B06AD" w:rsidRPr="00250A4E" w:rsidRDefault="004B06AD" w:rsidP="00CC06E4">
            <w:pPr>
              <w:rPr>
                <w:rFonts w:ascii="Cambria" w:hAnsi="Cambria" w:cs="Segoe UI"/>
                <w:color w:val="000000" w:themeColor="text1"/>
              </w:rPr>
            </w:pPr>
          </w:p>
          <w:p w14:paraId="7BCDFCC0" w14:textId="77777777" w:rsidR="004B06AD" w:rsidRPr="00250A4E" w:rsidRDefault="004B06AD" w:rsidP="00CC06E4">
            <w:pPr>
              <w:rPr>
                <w:rFonts w:ascii="Cambria" w:hAnsi="Cambria" w:cs="Segoe UI"/>
                <w:color w:val="000000" w:themeColor="text1"/>
              </w:rPr>
            </w:pPr>
          </w:p>
          <w:p w14:paraId="28664E0F" w14:textId="77777777" w:rsidR="004B06AD" w:rsidRPr="00250A4E" w:rsidRDefault="004B06AD" w:rsidP="00CC06E4">
            <w:pPr>
              <w:rPr>
                <w:rFonts w:ascii="Cambria" w:hAnsi="Cambria" w:cs="Segoe UI"/>
                <w:color w:val="000000" w:themeColor="text1"/>
              </w:rPr>
            </w:pPr>
          </w:p>
          <w:p w14:paraId="77CD561C" w14:textId="77777777" w:rsidR="004B06AD" w:rsidRDefault="004B06AD" w:rsidP="00CC06E4">
            <w:pPr>
              <w:rPr>
                <w:rFonts w:ascii="Cambria" w:hAnsi="Cambria" w:cs="Segoe UI"/>
                <w:color w:val="000000" w:themeColor="text1"/>
              </w:rPr>
            </w:pPr>
          </w:p>
          <w:p w14:paraId="1B6D6703" w14:textId="77777777" w:rsidR="004B06AD" w:rsidRDefault="004B06AD" w:rsidP="00CC06E4">
            <w:pPr>
              <w:rPr>
                <w:rFonts w:ascii="Cambria" w:hAnsi="Cambria" w:cs="Segoe UI"/>
                <w:color w:val="000000" w:themeColor="text1"/>
              </w:rPr>
            </w:pPr>
          </w:p>
          <w:p w14:paraId="4F1594DD" w14:textId="77777777" w:rsidR="004B06AD" w:rsidRPr="00250A4E" w:rsidRDefault="004B06AD" w:rsidP="00CC06E4">
            <w:pPr>
              <w:rPr>
                <w:rFonts w:ascii="Cambria" w:hAnsi="Cambria" w:cs="Segoe UI"/>
                <w:color w:val="000000" w:themeColor="text1"/>
              </w:rPr>
            </w:pPr>
          </w:p>
          <w:p w14:paraId="09FCB3A9" w14:textId="77777777" w:rsidR="004B06AD" w:rsidRPr="00250A4E" w:rsidRDefault="004B06AD" w:rsidP="00CC06E4">
            <w:pPr>
              <w:rPr>
                <w:rFonts w:ascii="Cambria" w:hAnsi="Cambria" w:cs="Segoe UI"/>
                <w:color w:val="000000" w:themeColor="text1"/>
              </w:rPr>
            </w:pPr>
          </w:p>
          <w:p w14:paraId="3E8517E9" w14:textId="77777777" w:rsidR="004B06AD" w:rsidRPr="00250A4E" w:rsidRDefault="004B06AD" w:rsidP="004B06AD">
            <w:pPr>
              <w:pStyle w:val="ListParagraph"/>
              <w:numPr>
                <w:ilvl w:val="0"/>
                <w:numId w:val="4"/>
              </w:numPr>
              <w:rPr>
                <w:rFonts w:ascii="Cambria" w:eastAsiaTheme="majorEastAsia" w:hAnsi="Cambria" w:cstheme="majorBidi"/>
                <w:i/>
                <w:iCs/>
                <w:color w:val="FF6600"/>
              </w:rPr>
            </w:pPr>
            <w:r w:rsidRPr="00250A4E">
              <w:rPr>
                <w:rFonts w:ascii="Cambria" w:hAnsi="Cambria"/>
                <w:color w:val="FF6600"/>
              </w:rPr>
              <w:t>To uphold our bicultural and then our multicultural partnerships.</w:t>
            </w:r>
          </w:p>
          <w:p w14:paraId="12F3245B" w14:textId="77777777" w:rsidR="004B06AD" w:rsidRPr="00250A4E" w:rsidRDefault="004B06AD" w:rsidP="00CC06E4">
            <w:pPr>
              <w:rPr>
                <w:rFonts w:ascii="Cambria" w:hAnsi="Cambria" w:cs="Segoe UI"/>
                <w:color w:val="000000" w:themeColor="text1"/>
              </w:rPr>
            </w:pPr>
          </w:p>
          <w:p w14:paraId="14C68151" w14:textId="77777777" w:rsidR="004B06AD" w:rsidRPr="00250A4E" w:rsidRDefault="004B06AD" w:rsidP="00CC06E4">
            <w:pPr>
              <w:rPr>
                <w:rFonts w:ascii="Cambria" w:hAnsi="Cambria" w:cs="Segoe UI"/>
                <w:color w:val="000000" w:themeColor="text1"/>
              </w:rPr>
            </w:pPr>
          </w:p>
          <w:p w14:paraId="1E5BB421" w14:textId="77777777" w:rsidR="004B06AD" w:rsidRPr="00250A4E" w:rsidRDefault="004B06AD" w:rsidP="00CC06E4">
            <w:pPr>
              <w:rPr>
                <w:rFonts w:ascii="Cambria" w:hAnsi="Cambria" w:cs="Segoe UI"/>
                <w:color w:val="000000" w:themeColor="text1"/>
              </w:rPr>
            </w:pPr>
          </w:p>
          <w:p w14:paraId="3F1A1634" w14:textId="77777777" w:rsidR="004B06AD" w:rsidRPr="00250A4E" w:rsidRDefault="004B06AD" w:rsidP="00CC06E4">
            <w:pPr>
              <w:rPr>
                <w:rFonts w:ascii="Cambria" w:hAnsi="Cambria" w:cs="Segoe UI"/>
                <w:color w:val="000000" w:themeColor="text1"/>
              </w:rPr>
            </w:pPr>
          </w:p>
          <w:p w14:paraId="66D295EA" w14:textId="77777777" w:rsidR="004B06AD" w:rsidRPr="00250A4E" w:rsidRDefault="004B06AD" w:rsidP="00CC06E4">
            <w:pPr>
              <w:rPr>
                <w:rFonts w:ascii="Cambria" w:hAnsi="Cambria" w:cs="Segoe UI"/>
                <w:color w:val="000000" w:themeColor="text1"/>
              </w:rPr>
            </w:pPr>
          </w:p>
          <w:p w14:paraId="37CE27B9" w14:textId="77777777" w:rsidR="004B06AD" w:rsidRPr="00250A4E" w:rsidRDefault="004B06AD" w:rsidP="00CC06E4">
            <w:pPr>
              <w:rPr>
                <w:rFonts w:ascii="Cambria" w:hAnsi="Cambria" w:cs="Segoe UI"/>
                <w:color w:val="000000" w:themeColor="text1"/>
              </w:rPr>
            </w:pPr>
          </w:p>
          <w:p w14:paraId="7AD6A564" w14:textId="77777777" w:rsidR="004B06AD" w:rsidRPr="00250A4E" w:rsidRDefault="004B06AD" w:rsidP="00CC06E4">
            <w:pPr>
              <w:rPr>
                <w:rFonts w:ascii="Cambria" w:hAnsi="Cambria" w:cs="Segoe UI"/>
                <w:color w:val="000000" w:themeColor="text1"/>
              </w:rPr>
            </w:pPr>
          </w:p>
        </w:tc>
        <w:tc>
          <w:tcPr>
            <w:tcW w:w="2455" w:type="dxa"/>
            <w:tcBorders>
              <w:top w:val="single" w:sz="4" w:space="0" w:color="auto"/>
              <w:left w:val="single" w:sz="4" w:space="0" w:color="auto"/>
              <w:bottom w:val="single" w:sz="4" w:space="0" w:color="auto"/>
              <w:right w:val="single" w:sz="4" w:space="0" w:color="auto"/>
            </w:tcBorders>
          </w:tcPr>
          <w:p w14:paraId="1793EE95" w14:textId="77777777" w:rsidR="004B06AD" w:rsidRPr="00250A4E" w:rsidRDefault="004B06AD" w:rsidP="00CC06E4">
            <w:pPr>
              <w:rPr>
                <w:rFonts w:ascii="Cambria" w:hAnsi="Cambria"/>
                <w:color w:val="0000FF"/>
              </w:rPr>
            </w:pPr>
            <w:r w:rsidRPr="00250A4E">
              <w:rPr>
                <w:rFonts w:ascii="Cambria" w:hAnsi="Cambria"/>
                <w:color w:val="0000FF"/>
              </w:rPr>
              <w:lastRenderedPageBreak/>
              <w:t xml:space="preserve">Ensure that teachers receive Religious Education professional development. </w:t>
            </w:r>
          </w:p>
          <w:p w14:paraId="21348A58" w14:textId="77777777" w:rsidR="004B06AD" w:rsidRPr="00250A4E" w:rsidRDefault="004B06AD" w:rsidP="00CC06E4">
            <w:pPr>
              <w:rPr>
                <w:rFonts w:ascii="Cambria" w:hAnsi="Cambria" w:cs="Segoe UI"/>
                <w:color w:val="0000FF"/>
              </w:rPr>
            </w:pPr>
          </w:p>
          <w:p w14:paraId="77AC1EFE" w14:textId="77777777" w:rsidR="004B06AD" w:rsidRPr="00250A4E" w:rsidRDefault="004B06AD" w:rsidP="00CC06E4">
            <w:pPr>
              <w:rPr>
                <w:rFonts w:ascii="Cambria" w:hAnsi="Cambria"/>
                <w:color w:val="0000FF"/>
              </w:rPr>
            </w:pPr>
            <w:r w:rsidRPr="00250A4E">
              <w:rPr>
                <w:rFonts w:ascii="Cambria" w:hAnsi="Cambria"/>
                <w:color w:val="0000FF"/>
              </w:rPr>
              <w:t>Include Catholic character expectations in all job descriptions.</w:t>
            </w:r>
          </w:p>
          <w:p w14:paraId="212DEBFD" w14:textId="77777777" w:rsidR="004B06AD" w:rsidRPr="00250A4E" w:rsidRDefault="004B06AD" w:rsidP="00CC06E4">
            <w:pPr>
              <w:rPr>
                <w:rFonts w:ascii="Cambria" w:hAnsi="Cambria" w:cs="Segoe UI"/>
                <w:color w:val="0000FF"/>
              </w:rPr>
            </w:pPr>
          </w:p>
          <w:p w14:paraId="79C30A2B" w14:textId="77777777" w:rsidR="004B06AD" w:rsidRPr="00250A4E" w:rsidRDefault="004B06AD" w:rsidP="00CC06E4">
            <w:pPr>
              <w:rPr>
                <w:rFonts w:ascii="Cambria" w:hAnsi="Cambria"/>
                <w:color w:val="0000FF"/>
              </w:rPr>
            </w:pPr>
            <w:r w:rsidRPr="00250A4E">
              <w:rPr>
                <w:rFonts w:ascii="Cambria" w:hAnsi="Cambria"/>
                <w:color w:val="0000FF"/>
              </w:rPr>
              <w:t>Review dimensions of the Special Catholic Character Review and Development document.</w:t>
            </w:r>
          </w:p>
          <w:p w14:paraId="4A6A1BD7" w14:textId="77777777" w:rsidR="004B06AD" w:rsidRPr="00250A4E" w:rsidRDefault="004B06AD" w:rsidP="00CC06E4">
            <w:pPr>
              <w:rPr>
                <w:rFonts w:ascii="Cambria" w:hAnsi="Cambria" w:cs="Segoe UI"/>
                <w:color w:val="0000FF"/>
              </w:rPr>
            </w:pPr>
          </w:p>
          <w:p w14:paraId="63BAE9A2" w14:textId="77777777" w:rsidR="004B06AD" w:rsidRPr="00250A4E" w:rsidRDefault="004B06AD" w:rsidP="00CC06E4">
            <w:pPr>
              <w:rPr>
                <w:rFonts w:ascii="Cambria" w:hAnsi="Cambria"/>
                <w:color w:val="0000FF"/>
              </w:rPr>
            </w:pPr>
            <w:r w:rsidRPr="00250A4E">
              <w:rPr>
                <w:rFonts w:ascii="Cambria" w:hAnsi="Cambria"/>
                <w:color w:val="0000FF"/>
              </w:rPr>
              <w:lastRenderedPageBreak/>
              <w:t>Receive a positive review from the Catholic Education Office.</w:t>
            </w:r>
          </w:p>
          <w:p w14:paraId="14A1E696" w14:textId="77777777" w:rsidR="004B06AD" w:rsidRPr="00250A4E" w:rsidRDefault="004B06AD" w:rsidP="00CC06E4">
            <w:pPr>
              <w:rPr>
                <w:rFonts w:ascii="Cambria" w:hAnsi="Cambria" w:cs="Segoe UI"/>
                <w:color w:val="000000" w:themeColor="text1"/>
              </w:rPr>
            </w:pPr>
          </w:p>
          <w:p w14:paraId="2217D033" w14:textId="77777777" w:rsidR="004B06AD" w:rsidRPr="00250A4E" w:rsidRDefault="004B06AD" w:rsidP="00CC06E4">
            <w:pPr>
              <w:rPr>
                <w:rFonts w:ascii="Cambria" w:hAnsi="Cambria" w:cs="Segoe UI"/>
                <w:color w:val="000000" w:themeColor="text1"/>
              </w:rPr>
            </w:pPr>
          </w:p>
          <w:p w14:paraId="069B07DA" w14:textId="77777777" w:rsidR="004B06AD" w:rsidRPr="00250A4E" w:rsidRDefault="004B06AD" w:rsidP="00CC06E4">
            <w:pPr>
              <w:rPr>
                <w:rFonts w:ascii="Cambria" w:hAnsi="Cambria" w:cs="Segoe UI"/>
                <w:color w:val="000000" w:themeColor="text1"/>
              </w:rPr>
            </w:pPr>
          </w:p>
          <w:p w14:paraId="0488E913" w14:textId="77777777" w:rsidR="004B06AD" w:rsidRPr="00250A4E" w:rsidRDefault="004B06AD" w:rsidP="00CC06E4">
            <w:pPr>
              <w:rPr>
                <w:rFonts w:ascii="Cambria" w:hAnsi="Cambria" w:cs="Segoe UI"/>
                <w:color w:val="000000" w:themeColor="text1"/>
              </w:rPr>
            </w:pPr>
          </w:p>
          <w:p w14:paraId="13623E32" w14:textId="77777777" w:rsidR="004B06AD" w:rsidRPr="00250A4E" w:rsidRDefault="004B06AD" w:rsidP="00CC06E4">
            <w:pPr>
              <w:rPr>
                <w:rFonts w:ascii="Cambria" w:hAnsi="Cambria" w:cs="Segoe UI"/>
                <w:color w:val="FF0000"/>
              </w:rPr>
            </w:pPr>
          </w:p>
          <w:p w14:paraId="3AF8B1CC" w14:textId="77777777" w:rsidR="004B06AD" w:rsidRPr="00250A4E" w:rsidRDefault="004B06AD" w:rsidP="00CC06E4">
            <w:pPr>
              <w:rPr>
                <w:rFonts w:ascii="Cambria" w:hAnsi="Cambria" w:cs="Segoe UI"/>
                <w:color w:val="000000" w:themeColor="text1"/>
              </w:rPr>
            </w:pPr>
          </w:p>
          <w:p w14:paraId="71C9AA56" w14:textId="77777777" w:rsidR="004B06AD" w:rsidRPr="00250A4E" w:rsidRDefault="004B06AD" w:rsidP="00CC06E4">
            <w:pPr>
              <w:rPr>
                <w:rFonts w:ascii="Cambria" w:hAnsi="Cambria" w:cs="Segoe UI"/>
                <w:color w:val="000000" w:themeColor="text1"/>
              </w:rPr>
            </w:pPr>
          </w:p>
          <w:p w14:paraId="60988D2B" w14:textId="77777777" w:rsidR="004B06AD" w:rsidRPr="00250A4E" w:rsidRDefault="004B06AD" w:rsidP="00CC06E4">
            <w:pPr>
              <w:rPr>
                <w:rFonts w:ascii="Cambria" w:hAnsi="Cambria" w:cs="Segoe UI"/>
                <w:color w:val="000000" w:themeColor="text1"/>
              </w:rPr>
            </w:pPr>
          </w:p>
          <w:p w14:paraId="576C8210" w14:textId="77777777" w:rsidR="004B06AD" w:rsidRDefault="004B06AD" w:rsidP="00CC06E4">
            <w:pPr>
              <w:rPr>
                <w:rFonts w:ascii="Cambria" w:hAnsi="Cambria"/>
                <w:color w:val="FF0000"/>
              </w:rPr>
            </w:pPr>
          </w:p>
          <w:p w14:paraId="1E7FFB7E" w14:textId="77777777" w:rsidR="004B06AD" w:rsidRPr="00250A4E" w:rsidRDefault="004B06AD" w:rsidP="00CC06E4">
            <w:pPr>
              <w:rPr>
                <w:rFonts w:ascii="Cambria" w:hAnsi="Cambria"/>
                <w:color w:val="FF0000"/>
              </w:rPr>
            </w:pPr>
          </w:p>
          <w:p w14:paraId="2EDFE12C" w14:textId="77777777" w:rsidR="004B06AD" w:rsidRPr="00250A4E" w:rsidRDefault="004B06AD" w:rsidP="00CC06E4">
            <w:pPr>
              <w:rPr>
                <w:rFonts w:ascii="Cambria" w:hAnsi="Cambria"/>
                <w:color w:val="FF0000"/>
              </w:rPr>
            </w:pPr>
            <w:r w:rsidRPr="00250A4E">
              <w:rPr>
                <w:rFonts w:ascii="Cambria" w:hAnsi="Cambria"/>
                <w:color w:val="FF0000"/>
              </w:rPr>
              <w:t>To develop strategies that will draw parents and children into active participation in parish life.</w:t>
            </w:r>
          </w:p>
          <w:p w14:paraId="5DCE2B00" w14:textId="77777777" w:rsidR="004B06AD" w:rsidRPr="00250A4E" w:rsidRDefault="004B06AD" w:rsidP="00CC06E4">
            <w:pPr>
              <w:rPr>
                <w:rFonts w:ascii="Cambria" w:hAnsi="Cambria"/>
                <w:color w:val="FF0000"/>
              </w:rPr>
            </w:pPr>
          </w:p>
          <w:p w14:paraId="49548CEB" w14:textId="77777777" w:rsidR="004B06AD" w:rsidRPr="00250A4E" w:rsidRDefault="004B06AD" w:rsidP="00CC06E4">
            <w:pPr>
              <w:rPr>
                <w:rFonts w:ascii="Cambria" w:hAnsi="Cambria"/>
                <w:color w:val="FF0000"/>
              </w:rPr>
            </w:pPr>
            <w:r w:rsidRPr="00250A4E">
              <w:rPr>
                <w:rFonts w:ascii="Cambria" w:hAnsi="Cambria"/>
                <w:color w:val="FF0000"/>
              </w:rPr>
              <w:t>Communicate to parents what it means to enrol and have your child attend a Catholic school.</w:t>
            </w:r>
          </w:p>
          <w:p w14:paraId="4BAEFF1E" w14:textId="77777777" w:rsidR="004B06AD" w:rsidRPr="00250A4E" w:rsidRDefault="004B06AD" w:rsidP="00CC06E4">
            <w:pPr>
              <w:rPr>
                <w:rFonts w:ascii="Cambria" w:hAnsi="Cambria" w:cs="Segoe UI"/>
                <w:color w:val="000000" w:themeColor="text1"/>
              </w:rPr>
            </w:pPr>
          </w:p>
          <w:p w14:paraId="137E0362" w14:textId="77777777" w:rsidR="004B06AD" w:rsidRPr="00250A4E" w:rsidRDefault="004B06AD" w:rsidP="00CC06E4">
            <w:pPr>
              <w:rPr>
                <w:rFonts w:ascii="Cambria" w:hAnsi="Cambria" w:cs="Segoe UI"/>
                <w:color w:val="000000" w:themeColor="text1"/>
              </w:rPr>
            </w:pPr>
          </w:p>
          <w:p w14:paraId="64548624" w14:textId="77777777" w:rsidR="004B06AD" w:rsidRPr="00250A4E" w:rsidRDefault="004B06AD" w:rsidP="00CC06E4">
            <w:pPr>
              <w:rPr>
                <w:rFonts w:ascii="Cambria" w:hAnsi="Cambria" w:cs="Segoe UI"/>
                <w:color w:val="000000" w:themeColor="text1"/>
              </w:rPr>
            </w:pPr>
          </w:p>
          <w:p w14:paraId="19AAEE1E" w14:textId="77777777" w:rsidR="004B06AD" w:rsidRPr="00250A4E" w:rsidRDefault="004B06AD" w:rsidP="00CC06E4">
            <w:pPr>
              <w:rPr>
                <w:rFonts w:ascii="Cambria" w:hAnsi="Cambria" w:cs="Segoe UI"/>
                <w:color w:val="000000" w:themeColor="text1"/>
              </w:rPr>
            </w:pPr>
          </w:p>
          <w:p w14:paraId="4D7DC2F9" w14:textId="77777777" w:rsidR="004B06AD" w:rsidRPr="00250A4E" w:rsidRDefault="004B06AD" w:rsidP="00CC06E4">
            <w:pPr>
              <w:rPr>
                <w:rFonts w:ascii="Cambria" w:hAnsi="Cambria" w:cs="Segoe UI"/>
                <w:color w:val="000000" w:themeColor="text1"/>
              </w:rPr>
            </w:pPr>
          </w:p>
          <w:p w14:paraId="6CADAEA2" w14:textId="77777777" w:rsidR="004B06AD" w:rsidRPr="00250A4E" w:rsidRDefault="004B06AD" w:rsidP="00CC06E4">
            <w:pPr>
              <w:rPr>
                <w:rFonts w:ascii="Cambria" w:hAnsi="Cambria" w:cs="Segoe UI"/>
                <w:color w:val="000000" w:themeColor="text1"/>
              </w:rPr>
            </w:pPr>
          </w:p>
          <w:p w14:paraId="5E11776F" w14:textId="77777777" w:rsidR="004B06AD" w:rsidRPr="00250A4E" w:rsidRDefault="004B06AD" w:rsidP="00CC06E4">
            <w:pPr>
              <w:rPr>
                <w:rFonts w:ascii="Cambria" w:hAnsi="Cambria" w:cs="Segoe UI"/>
                <w:color w:val="000000" w:themeColor="text1"/>
              </w:rPr>
            </w:pPr>
          </w:p>
          <w:p w14:paraId="5F1FBD75" w14:textId="77777777" w:rsidR="004B06AD" w:rsidRPr="00250A4E" w:rsidRDefault="004B06AD" w:rsidP="00CC06E4">
            <w:pPr>
              <w:rPr>
                <w:rFonts w:ascii="Cambria" w:hAnsi="Cambria" w:cs="Segoe UI"/>
                <w:color w:val="000000" w:themeColor="text1"/>
              </w:rPr>
            </w:pPr>
          </w:p>
          <w:p w14:paraId="5FB40D11" w14:textId="77777777" w:rsidR="004B06AD" w:rsidRPr="00250A4E" w:rsidRDefault="004B06AD" w:rsidP="00CC06E4">
            <w:pPr>
              <w:rPr>
                <w:rFonts w:ascii="Cambria" w:hAnsi="Cambria" w:cs="Segoe UI"/>
                <w:color w:val="008000"/>
              </w:rPr>
            </w:pPr>
          </w:p>
          <w:p w14:paraId="19661DAB" w14:textId="77777777" w:rsidR="004B06AD" w:rsidRDefault="004B06AD" w:rsidP="00CC06E4">
            <w:pPr>
              <w:rPr>
                <w:rFonts w:ascii="Cambria" w:hAnsi="Cambria" w:cs="Segoe UI"/>
                <w:color w:val="008000"/>
              </w:rPr>
            </w:pPr>
          </w:p>
          <w:p w14:paraId="7D8CF073" w14:textId="77777777" w:rsidR="004B06AD" w:rsidRDefault="004B06AD" w:rsidP="00CC06E4">
            <w:pPr>
              <w:rPr>
                <w:rFonts w:ascii="Cambria" w:hAnsi="Cambria" w:cs="Segoe UI"/>
                <w:color w:val="008000"/>
              </w:rPr>
            </w:pPr>
          </w:p>
          <w:p w14:paraId="22F168FC" w14:textId="77777777" w:rsidR="004B06AD" w:rsidRDefault="004B06AD" w:rsidP="00CC06E4">
            <w:pPr>
              <w:rPr>
                <w:rFonts w:ascii="Cambria" w:hAnsi="Cambria" w:cs="Segoe UI"/>
                <w:color w:val="008000"/>
              </w:rPr>
            </w:pPr>
          </w:p>
          <w:p w14:paraId="2255531B" w14:textId="77777777" w:rsidR="004B06AD" w:rsidRDefault="004B06AD" w:rsidP="00CC06E4">
            <w:pPr>
              <w:rPr>
                <w:rFonts w:ascii="Cambria" w:hAnsi="Cambria" w:cs="Segoe UI"/>
                <w:color w:val="008000"/>
              </w:rPr>
            </w:pPr>
          </w:p>
          <w:p w14:paraId="3E61F831" w14:textId="77777777" w:rsidR="004B06AD" w:rsidRDefault="004B06AD" w:rsidP="00CC06E4">
            <w:pPr>
              <w:rPr>
                <w:rFonts w:ascii="Cambria" w:hAnsi="Cambria" w:cs="Segoe UI"/>
                <w:color w:val="008000"/>
              </w:rPr>
            </w:pPr>
          </w:p>
          <w:p w14:paraId="4F7B5148" w14:textId="77777777" w:rsidR="004B06AD" w:rsidRDefault="004B06AD" w:rsidP="00CC06E4">
            <w:pPr>
              <w:rPr>
                <w:rFonts w:ascii="Cambria" w:hAnsi="Cambria" w:cs="Segoe UI"/>
                <w:color w:val="008000"/>
              </w:rPr>
            </w:pPr>
          </w:p>
          <w:p w14:paraId="48EA1D0F" w14:textId="77777777" w:rsidR="004B06AD" w:rsidRPr="00250A4E" w:rsidRDefault="004B06AD" w:rsidP="00CC06E4">
            <w:pPr>
              <w:rPr>
                <w:rFonts w:ascii="Cambria" w:hAnsi="Cambria" w:cs="Segoe UI"/>
                <w:color w:val="008000"/>
              </w:rPr>
            </w:pPr>
          </w:p>
          <w:p w14:paraId="5869A37C" w14:textId="77777777" w:rsidR="004B06AD" w:rsidRPr="00250A4E" w:rsidRDefault="004B06AD" w:rsidP="00CC06E4">
            <w:pPr>
              <w:rPr>
                <w:rFonts w:ascii="Cambria" w:hAnsi="Cambria"/>
                <w:color w:val="008000"/>
              </w:rPr>
            </w:pPr>
            <w:r w:rsidRPr="00250A4E">
              <w:rPr>
                <w:rFonts w:ascii="Cambria" w:hAnsi="Cambria"/>
                <w:color w:val="008000"/>
              </w:rPr>
              <w:t>Maintain an ethos that all staff, ancillary, support and teaching are treated equally and with dignity.</w:t>
            </w:r>
          </w:p>
          <w:p w14:paraId="67B1C07C" w14:textId="77777777" w:rsidR="004B06AD" w:rsidRPr="00250A4E" w:rsidRDefault="004B06AD" w:rsidP="00CC06E4">
            <w:pPr>
              <w:rPr>
                <w:rFonts w:ascii="Cambria" w:hAnsi="Cambria" w:cs="Segoe UI"/>
                <w:color w:val="008000"/>
              </w:rPr>
            </w:pPr>
          </w:p>
          <w:p w14:paraId="2932393A" w14:textId="77777777" w:rsidR="004B06AD" w:rsidRPr="00250A4E" w:rsidRDefault="004B06AD" w:rsidP="00CC06E4">
            <w:pPr>
              <w:rPr>
                <w:rFonts w:ascii="Cambria" w:hAnsi="Cambria"/>
                <w:color w:val="008000"/>
              </w:rPr>
            </w:pPr>
            <w:r w:rsidRPr="00250A4E">
              <w:rPr>
                <w:rFonts w:ascii="Cambria" w:hAnsi="Cambria"/>
                <w:color w:val="008000"/>
              </w:rPr>
              <w:t xml:space="preserve">Through a Christ centred </w:t>
            </w:r>
            <w:proofErr w:type="gramStart"/>
            <w:r w:rsidRPr="00250A4E">
              <w:rPr>
                <w:rFonts w:ascii="Cambria" w:hAnsi="Cambria"/>
                <w:color w:val="008000"/>
              </w:rPr>
              <w:t>school</w:t>
            </w:r>
            <w:proofErr w:type="gramEnd"/>
            <w:r w:rsidRPr="00250A4E">
              <w:rPr>
                <w:rFonts w:ascii="Cambria" w:hAnsi="Cambria"/>
                <w:color w:val="008000"/>
              </w:rPr>
              <w:t xml:space="preserve"> we will live </w:t>
            </w:r>
            <w:r>
              <w:rPr>
                <w:rFonts w:ascii="Cambria" w:hAnsi="Cambria"/>
                <w:color w:val="008000"/>
              </w:rPr>
              <w:t xml:space="preserve">and teach </w:t>
            </w:r>
            <w:r w:rsidRPr="00250A4E">
              <w:rPr>
                <w:rFonts w:ascii="Cambria" w:hAnsi="Cambria"/>
                <w:color w:val="008000"/>
              </w:rPr>
              <w:t>Catholic values.</w:t>
            </w:r>
          </w:p>
          <w:p w14:paraId="06CA3A4B" w14:textId="77777777" w:rsidR="004B06AD" w:rsidRPr="00250A4E" w:rsidRDefault="004B06AD" w:rsidP="00CC06E4">
            <w:pPr>
              <w:rPr>
                <w:rFonts w:ascii="Cambria" w:hAnsi="Cambria" w:cs="Segoe UI"/>
                <w:color w:val="000000" w:themeColor="text1"/>
              </w:rPr>
            </w:pPr>
          </w:p>
          <w:p w14:paraId="172B0905" w14:textId="77777777" w:rsidR="004B06AD" w:rsidRPr="00250A4E" w:rsidRDefault="004B06AD" w:rsidP="00CC06E4">
            <w:pPr>
              <w:rPr>
                <w:rFonts w:ascii="Cambria" w:hAnsi="Cambria" w:cs="Segoe UI"/>
                <w:color w:val="000000" w:themeColor="text1"/>
              </w:rPr>
            </w:pPr>
          </w:p>
          <w:p w14:paraId="6905BA03" w14:textId="77777777" w:rsidR="004B06AD" w:rsidRPr="00250A4E" w:rsidRDefault="004B06AD" w:rsidP="00CC06E4">
            <w:pPr>
              <w:rPr>
                <w:rFonts w:ascii="Cambria" w:hAnsi="Cambria" w:cs="Segoe UI"/>
                <w:color w:val="000000" w:themeColor="text1"/>
              </w:rPr>
            </w:pPr>
          </w:p>
          <w:p w14:paraId="1BBE03F2" w14:textId="77777777" w:rsidR="004B06AD" w:rsidRPr="00250A4E" w:rsidRDefault="004B06AD" w:rsidP="00CC06E4">
            <w:pPr>
              <w:rPr>
                <w:rFonts w:ascii="Cambria" w:hAnsi="Cambria" w:cs="Segoe UI"/>
                <w:color w:val="000000" w:themeColor="text1"/>
              </w:rPr>
            </w:pPr>
          </w:p>
          <w:p w14:paraId="63AA223E" w14:textId="77777777" w:rsidR="004B06AD" w:rsidRPr="00250A4E" w:rsidRDefault="004B06AD" w:rsidP="00CC06E4">
            <w:pPr>
              <w:rPr>
                <w:rFonts w:ascii="Cambria" w:hAnsi="Cambria" w:cs="Segoe UI"/>
                <w:color w:val="000000" w:themeColor="text1"/>
              </w:rPr>
            </w:pPr>
          </w:p>
          <w:p w14:paraId="10F0A1BB" w14:textId="77777777" w:rsidR="004B06AD" w:rsidRPr="00250A4E" w:rsidRDefault="004B06AD" w:rsidP="00CC06E4">
            <w:pPr>
              <w:rPr>
                <w:rFonts w:ascii="Cambria" w:hAnsi="Cambria" w:cs="Segoe UI"/>
                <w:color w:val="000000" w:themeColor="text1"/>
              </w:rPr>
            </w:pPr>
          </w:p>
          <w:p w14:paraId="7A794A69" w14:textId="77777777" w:rsidR="004B06AD" w:rsidRPr="00250A4E" w:rsidRDefault="004B06AD" w:rsidP="00CC06E4">
            <w:pPr>
              <w:rPr>
                <w:rFonts w:ascii="Cambria" w:hAnsi="Cambria" w:cs="Segoe UI"/>
                <w:color w:val="000000" w:themeColor="text1"/>
              </w:rPr>
            </w:pPr>
          </w:p>
          <w:p w14:paraId="1A28A94A" w14:textId="77777777" w:rsidR="004B06AD" w:rsidRDefault="004B06AD" w:rsidP="00CC06E4">
            <w:pPr>
              <w:rPr>
                <w:rFonts w:ascii="Cambria" w:hAnsi="Cambria" w:cs="Segoe UI"/>
                <w:color w:val="000000" w:themeColor="text1"/>
              </w:rPr>
            </w:pPr>
          </w:p>
          <w:p w14:paraId="24F33B33" w14:textId="77777777" w:rsidR="004B06AD" w:rsidRDefault="004B06AD" w:rsidP="00CC06E4">
            <w:pPr>
              <w:rPr>
                <w:rFonts w:ascii="Cambria" w:hAnsi="Cambria" w:cs="Segoe UI"/>
                <w:color w:val="000000" w:themeColor="text1"/>
              </w:rPr>
            </w:pPr>
          </w:p>
          <w:p w14:paraId="2232D9AA" w14:textId="77777777" w:rsidR="004B06AD" w:rsidRDefault="004B06AD" w:rsidP="00CC06E4">
            <w:pPr>
              <w:rPr>
                <w:rFonts w:ascii="Cambria" w:hAnsi="Cambria" w:cs="Segoe UI"/>
                <w:color w:val="000000" w:themeColor="text1"/>
              </w:rPr>
            </w:pPr>
          </w:p>
          <w:p w14:paraId="13D502D6" w14:textId="77777777" w:rsidR="004B06AD" w:rsidRPr="00250A4E" w:rsidRDefault="004B06AD" w:rsidP="00CC06E4">
            <w:pPr>
              <w:rPr>
                <w:rFonts w:ascii="Cambria" w:hAnsi="Cambria" w:cs="Segoe UI"/>
                <w:color w:val="000000" w:themeColor="text1"/>
              </w:rPr>
            </w:pPr>
          </w:p>
          <w:p w14:paraId="6DDA886E" w14:textId="77777777" w:rsidR="004B06AD" w:rsidRPr="00250A4E" w:rsidRDefault="004B06AD" w:rsidP="00CC06E4">
            <w:pPr>
              <w:rPr>
                <w:rFonts w:ascii="Cambria" w:hAnsi="Cambria" w:cs="Segoe UI"/>
                <w:color w:val="000000" w:themeColor="text1"/>
              </w:rPr>
            </w:pPr>
          </w:p>
          <w:p w14:paraId="73B0E91B" w14:textId="77777777" w:rsidR="004B06AD" w:rsidRPr="00250A4E" w:rsidRDefault="004B06AD" w:rsidP="00CC06E4">
            <w:pPr>
              <w:rPr>
                <w:rFonts w:ascii="Cambria" w:hAnsi="Cambria"/>
                <w:color w:val="FF6600"/>
              </w:rPr>
            </w:pPr>
            <w:r w:rsidRPr="00250A4E">
              <w:rPr>
                <w:rFonts w:ascii="Cambria" w:hAnsi="Cambria"/>
                <w:color w:val="FF6600"/>
              </w:rPr>
              <w:t>To continue to build and develop relationships with our bicultural and multicultural communities.</w:t>
            </w:r>
          </w:p>
          <w:p w14:paraId="64EBA878" w14:textId="77777777" w:rsidR="004B06AD" w:rsidRPr="00250A4E" w:rsidRDefault="004B06AD" w:rsidP="00CC06E4">
            <w:pPr>
              <w:rPr>
                <w:rFonts w:ascii="Cambria" w:hAnsi="Cambria" w:cs="Segoe UI"/>
                <w:color w:val="FF6600"/>
              </w:rPr>
            </w:pPr>
          </w:p>
          <w:p w14:paraId="3FAAE095" w14:textId="77777777" w:rsidR="004B06AD" w:rsidRPr="00250A4E" w:rsidRDefault="004B06AD" w:rsidP="00CC06E4">
            <w:pPr>
              <w:rPr>
                <w:rFonts w:ascii="Cambria" w:hAnsi="Cambria"/>
                <w:color w:val="FF6600"/>
              </w:rPr>
            </w:pPr>
            <w:r w:rsidRPr="00250A4E">
              <w:rPr>
                <w:rFonts w:ascii="Cambria" w:hAnsi="Cambria"/>
                <w:color w:val="FF6600"/>
              </w:rPr>
              <w:t>To improve equity and increase levels of achievement of our priority learners.</w:t>
            </w:r>
          </w:p>
          <w:p w14:paraId="19767791" w14:textId="77777777" w:rsidR="004B06AD" w:rsidRPr="00250A4E" w:rsidRDefault="004B06AD" w:rsidP="00CC06E4">
            <w:pPr>
              <w:rPr>
                <w:rFonts w:ascii="Cambria" w:hAnsi="Cambria" w:cs="Segoe UI"/>
                <w:color w:val="000000" w:themeColor="text1"/>
              </w:rPr>
            </w:pPr>
          </w:p>
          <w:p w14:paraId="70D5BB6E" w14:textId="77777777" w:rsidR="004B06AD" w:rsidRPr="00250A4E" w:rsidRDefault="004B06AD" w:rsidP="00CC06E4">
            <w:pPr>
              <w:rPr>
                <w:rFonts w:ascii="Cambria" w:hAnsi="Cambria" w:cs="Segoe UI"/>
                <w:color w:val="000000" w:themeColor="text1"/>
              </w:rPr>
            </w:pPr>
          </w:p>
          <w:p w14:paraId="52846F49" w14:textId="77777777" w:rsidR="004B06AD" w:rsidRPr="00250A4E" w:rsidRDefault="004B06AD" w:rsidP="00CC06E4">
            <w:pPr>
              <w:rPr>
                <w:rFonts w:ascii="Cambria" w:hAnsi="Cambria" w:cs="Segoe UI"/>
                <w:color w:val="000000" w:themeColor="text1"/>
              </w:rPr>
            </w:pPr>
          </w:p>
        </w:tc>
        <w:tc>
          <w:tcPr>
            <w:tcW w:w="4814" w:type="dxa"/>
            <w:tcBorders>
              <w:top w:val="single" w:sz="4" w:space="0" w:color="auto"/>
              <w:left w:val="single" w:sz="4" w:space="0" w:color="auto"/>
              <w:bottom w:val="single" w:sz="4" w:space="0" w:color="auto"/>
              <w:right w:val="single" w:sz="4" w:space="0" w:color="auto"/>
            </w:tcBorders>
          </w:tcPr>
          <w:p w14:paraId="3DAE14F8" w14:textId="77777777" w:rsidR="004B06AD" w:rsidRPr="00250A4E" w:rsidRDefault="004B06AD" w:rsidP="00CC06E4">
            <w:pPr>
              <w:rPr>
                <w:rFonts w:ascii="Cambria" w:hAnsi="Cambria"/>
                <w:color w:val="0000FF"/>
              </w:rPr>
            </w:pPr>
            <w:r w:rsidRPr="00250A4E">
              <w:rPr>
                <w:rFonts w:ascii="Cambria" w:hAnsi="Cambria"/>
                <w:color w:val="0000FF"/>
              </w:rPr>
              <w:lastRenderedPageBreak/>
              <w:t>Teachers receive at least 12 hours per annum of RE professional development.</w:t>
            </w:r>
          </w:p>
          <w:p w14:paraId="5A673294" w14:textId="77777777" w:rsidR="004B06AD" w:rsidRPr="00250A4E" w:rsidRDefault="004B06AD" w:rsidP="00CC06E4">
            <w:pPr>
              <w:keepNext/>
              <w:keepLines/>
              <w:spacing w:before="200"/>
              <w:contextualSpacing/>
              <w:outlineLvl w:val="8"/>
              <w:rPr>
                <w:rFonts w:ascii="Cambria" w:hAnsi="Cambria"/>
                <w:color w:val="0000FF"/>
              </w:rPr>
            </w:pPr>
            <w:r w:rsidRPr="00250A4E">
              <w:rPr>
                <w:rFonts w:ascii="Cambria" w:hAnsi="Cambria"/>
                <w:color w:val="0000FF"/>
              </w:rPr>
              <w:t xml:space="preserve"> </w:t>
            </w:r>
          </w:p>
          <w:p w14:paraId="440C325B" w14:textId="130D1528" w:rsidR="004B06AD" w:rsidRPr="00250A4E" w:rsidRDefault="004B06AD" w:rsidP="00CC06E4">
            <w:pPr>
              <w:keepNext/>
              <w:keepLines/>
              <w:spacing w:before="200"/>
              <w:contextualSpacing/>
              <w:outlineLvl w:val="8"/>
              <w:rPr>
                <w:rFonts w:ascii="Cambria" w:hAnsi="Cambria"/>
                <w:color w:val="0000FF"/>
              </w:rPr>
            </w:pPr>
            <w:r w:rsidRPr="00250A4E">
              <w:rPr>
                <w:rFonts w:ascii="Cambria" w:hAnsi="Cambria"/>
                <w:color w:val="0000FF"/>
              </w:rPr>
              <w:t>Annual budget to provide for Special Character and RE professional development. Special Character goal to be included in appraisals (P</w:t>
            </w:r>
            <w:r w:rsidR="00505042">
              <w:rPr>
                <w:rFonts w:ascii="Cambria" w:hAnsi="Cambria"/>
                <w:color w:val="0000FF"/>
              </w:rPr>
              <w:t>GC</w:t>
            </w:r>
            <w:r w:rsidRPr="00250A4E">
              <w:rPr>
                <w:rFonts w:ascii="Cambria" w:hAnsi="Cambria"/>
                <w:color w:val="0000FF"/>
              </w:rPr>
              <w:t>)</w:t>
            </w:r>
          </w:p>
          <w:p w14:paraId="22F497B0" w14:textId="77777777" w:rsidR="004B06AD" w:rsidRPr="00250A4E" w:rsidRDefault="004B06AD" w:rsidP="00CC06E4">
            <w:pPr>
              <w:keepNext/>
              <w:keepLines/>
              <w:spacing w:before="200"/>
              <w:contextualSpacing/>
              <w:outlineLvl w:val="8"/>
              <w:rPr>
                <w:rFonts w:ascii="Cambria" w:hAnsi="Cambria"/>
                <w:color w:val="0000FF"/>
              </w:rPr>
            </w:pPr>
          </w:p>
          <w:p w14:paraId="1C6C117B" w14:textId="77777777" w:rsidR="004B06AD" w:rsidRPr="00250A4E" w:rsidRDefault="004B06AD" w:rsidP="00CC06E4">
            <w:pPr>
              <w:rPr>
                <w:rFonts w:ascii="Cambria" w:hAnsi="Cambria"/>
                <w:color w:val="0000FF"/>
              </w:rPr>
            </w:pPr>
            <w:r w:rsidRPr="00250A4E">
              <w:rPr>
                <w:rFonts w:ascii="Cambria" w:hAnsi="Cambria"/>
                <w:color w:val="0000FF"/>
              </w:rPr>
              <w:t>Teachers wishing to gain further qualifications are to be supported. This personal goal will form part of their PDP (appraisal).</w:t>
            </w:r>
          </w:p>
          <w:p w14:paraId="78E76DA7" w14:textId="77777777" w:rsidR="004B06AD" w:rsidRPr="00250A4E" w:rsidRDefault="004B06AD" w:rsidP="00CC06E4">
            <w:pPr>
              <w:rPr>
                <w:rFonts w:ascii="Cambria" w:hAnsi="Cambria"/>
                <w:color w:val="0000FF"/>
              </w:rPr>
            </w:pPr>
          </w:p>
          <w:p w14:paraId="616694EE" w14:textId="77777777" w:rsidR="004B06AD" w:rsidRPr="00250A4E" w:rsidRDefault="004B06AD" w:rsidP="00CC06E4">
            <w:pPr>
              <w:rPr>
                <w:rFonts w:ascii="Cambria" w:hAnsi="Cambria"/>
                <w:color w:val="0000FF"/>
              </w:rPr>
            </w:pPr>
            <w:r w:rsidRPr="00250A4E">
              <w:rPr>
                <w:rFonts w:ascii="Cambria" w:hAnsi="Cambria"/>
                <w:color w:val="0000FF"/>
              </w:rPr>
              <w:t>Job descriptions to reflect Special Character.</w:t>
            </w:r>
          </w:p>
          <w:p w14:paraId="376C52A4" w14:textId="77777777" w:rsidR="004B06AD" w:rsidRPr="00250A4E" w:rsidRDefault="004B06AD" w:rsidP="00CC06E4">
            <w:pPr>
              <w:rPr>
                <w:rFonts w:ascii="Cambria" w:hAnsi="Cambria"/>
                <w:color w:val="0000FF"/>
              </w:rPr>
            </w:pPr>
          </w:p>
          <w:p w14:paraId="51AB31CC" w14:textId="77777777" w:rsidR="004B06AD" w:rsidRPr="00250A4E" w:rsidRDefault="004B06AD" w:rsidP="00CC06E4">
            <w:pPr>
              <w:rPr>
                <w:rFonts w:ascii="Cambria" w:hAnsi="Cambria"/>
                <w:color w:val="0000FF"/>
              </w:rPr>
            </w:pPr>
            <w:r w:rsidRPr="00250A4E">
              <w:rPr>
                <w:rFonts w:ascii="Cambria" w:hAnsi="Cambria"/>
                <w:color w:val="0000FF"/>
              </w:rPr>
              <w:t>Catholic Character Review recommendations to be actioned and monitored via monthly reports to the Board of Trustee Special Character Subcommittee</w:t>
            </w:r>
          </w:p>
          <w:p w14:paraId="7E610915" w14:textId="77777777" w:rsidR="004B06AD" w:rsidRPr="00250A4E" w:rsidRDefault="004B06AD" w:rsidP="00CC06E4">
            <w:pPr>
              <w:rPr>
                <w:rFonts w:ascii="Cambria" w:hAnsi="Cambria"/>
                <w:color w:val="0000FF"/>
              </w:rPr>
            </w:pPr>
            <w:r w:rsidRPr="00250A4E">
              <w:rPr>
                <w:rFonts w:ascii="Cambria" w:hAnsi="Cambria"/>
                <w:color w:val="0000FF"/>
              </w:rPr>
              <w:lastRenderedPageBreak/>
              <w:t>Children demonstrate and practice knowledge of their Catholic faith by participation in school mass, liturgie</w:t>
            </w:r>
            <w:r>
              <w:rPr>
                <w:rFonts w:ascii="Cambria" w:hAnsi="Cambria"/>
                <w:color w:val="0000FF"/>
              </w:rPr>
              <w:t>s, the</w:t>
            </w:r>
            <w:r w:rsidRPr="00250A4E">
              <w:rPr>
                <w:rFonts w:ascii="Cambria" w:hAnsi="Cambria"/>
                <w:color w:val="0000FF"/>
              </w:rPr>
              <w:t xml:space="preserve"> reciting of prayers</w:t>
            </w:r>
            <w:r>
              <w:rPr>
                <w:rFonts w:ascii="Cambria" w:hAnsi="Cambria"/>
                <w:color w:val="0000FF"/>
              </w:rPr>
              <w:t>.</w:t>
            </w:r>
          </w:p>
          <w:p w14:paraId="6BA6697B" w14:textId="77777777" w:rsidR="004B06AD" w:rsidRPr="00250A4E" w:rsidRDefault="004B06AD" w:rsidP="00CC06E4">
            <w:pPr>
              <w:rPr>
                <w:rFonts w:ascii="Cambria" w:hAnsi="Cambria"/>
                <w:color w:val="0000FF"/>
              </w:rPr>
            </w:pPr>
          </w:p>
          <w:p w14:paraId="6A298174" w14:textId="77777777" w:rsidR="004B06AD" w:rsidRPr="00250A4E" w:rsidRDefault="004B06AD" w:rsidP="00CC06E4">
            <w:pPr>
              <w:rPr>
                <w:rFonts w:ascii="Cambria" w:hAnsi="Cambria"/>
                <w:color w:val="0000FF"/>
              </w:rPr>
            </w:pPr>
            <w:r w:rsidRPr="00250A4E">
              <w:rPr>
                <w:rFonts w:ascii="Cambria" w:hAnsi="Cambria"/>
                <w:color w:val="0000FF"/>
              </w:rPr>
              <w:t xml:space="preserve">Children respect and follow the values, attitudes and beliefs that the school holds by observing and living our school motto “to love, to learn and to serve. Kia Aroha, Kia </w:t>
            </w:r>
            <w:proofErr w:type="spellStart"/>
            <w:r w:rsidRPr="00250A4E">
              <w:rPr>
                <w:rFonts w:ascii="Cambria" w:hAnsi="Cambria"/>
                <w:color w:val="0000FF"/>
              </w:rPr>
              <w:t>Akona</w:t>
            </w:r>
            <w:proofErr w:type="spellEnd"/>
            <w:r w:rsidRPr="00250A4E">
              <w:rPr>
                <w:rFonts w:ascii="Cambria" w:hAnsi="Cambria"/>
                <w:color w:val="0000FF"/>
              </w:rPr>
              <w:t xml:space="preserve">, Kia </w:t>
            </w:r>
            <w:proofErr w:type="spellStart"/>
            <w:r w:rsidRPr="00250A4E">
              <w:rPr>
                <w:rFonts w:ascii="Cambria" w:hAnsi="Cambria"/>
                <w:color w:val="0000FF"/>
              </w:rPr>
              <w:t>Aro-Atu</w:t>
            </w:r>
            <w:proofErr w:type="spellEnd"/>
            <w:r w:rsidRPr="00250A4E">
              <w:rPr>
                <w:rFonts w:ascii="Cambria" w:hAnsi="Cambria"/>
                <w:color w:val="0000FF"/>
              </w:rPr>
              <w:t>” These qualities are reinforced in school assembly, school activities in the classroom and modelled by all staff.</w:t>
            </w:r>
          </w:p>
          <w:p w14:paraId="55581D06" w14:textId="77777777" w:rsidR="004B06AD" w:rsidRPr="00250A4E" w:rsidRDefault="004B06AD" w:rsidP="00CC06E4">
            <w:pPr>
              <w:rPr>
                <w:rFonts w:ascii="Cambria" w:hAnsi="Cambria" w:cs="Segoe UI"/>
                <w:color w:val="0000FF"/>
              </w:rPr>
            </w:pPr>
          </w:p>
          <w:p w14:paraId="305E5FE0" w14:textId="7881EF2E" w:rsidR="004B06AD" w:rsidRDefault="004B06AD" w:rsidP="00CC06E4">
            <w:pPr>
              <w:rPr>
                <w:rFonts w:ascii="Cambria" w:hAnsi="Cambria" w:cs="Segoe UI"/>
                <w:color w:val="0000FF"/>
              </w:rPr>
            </w:pPr>
          </w:p>
          <w:p w14:paraId="2BC1BECF" w14:textId="77777777" w:rsidR="00B6389A" w:rsidRPr="00250A4E" w:rsidRDefault="00B6389A" w:rsidP="00CC06E4">
            <w:pPr>
              <w:rPr>
                <w:rFonts w:ascii="Cambria" w:hAnsi="Cambria" w:cs="Segoe UI"/>
                <w:color w:val="0000FF"/>
              </w:rPr>
            </w:pPr>
          </w:p>
          <w:p w14:paraId="2F90CF0C" w14:textId="77777777" w:rsidR="004B06AD" w:rsidRPr="00250A4E" w:rsidRDefault="004B06AD" w:rsidP="00CC06E4">
            <w:pPr>
              <w:rPr>
                <w:rFonts w:ascii="Cambria" w:hAnsi="Cambria"/>
                <w:color w:val="FF0000"/>
              </w:rPr>
            </w:pPr>
            <w:r w:rsidRPr="00250A4E">
              <w:rPr>
                <w:rFonts w:ascii="Cambria" w:hAnsi="Cambria"/>
                <w:color w:val="FF0000"/>
              </w:rPr>
              <w:t xml:space="preserve">Regular reviews of existing practices are monitored and improvement plans developed </w:t>
            </w:r>
            <w:proofErr w:type="gramStart"/>
            <w:r w:rsidRPr="00250A4E">
              <w:rPr>
                <w:rFonts w:ascii="Cambria" w:hAnsi="Cambria"/>
                <w:color w:val="FF0000"/>
              </w:rPr>
              <w:t>e.g.</w:t>
            </w:r>
            <w:proofErr w:type="gramEnd"/>
            <w:r w:rsidRPr="00250A4E">
              <w:rPr>
                <w:rFonts w:ascii="Cambria" w:hAnsi="Cambria"/>
                <w:color w:val="FF0000"/>
              </w:rPr>
              <w:t xml:space="preserve"> Whanau Mass, school Mass, Baptism programme.</w:t>
            </w:r>
          </w:p>
          <w:p w14:paraId="6163BB73" w14:textId="77777777" w:rsidR="004B06AD" w:rsidRDefault="004B06AD" w:rsidP="00CC06E4">
            <w:pPr>
              <w:rPr>
                <w:rFonts w:ascii="Cambria" w:hAnsi="Cambria" w:cs="Segoe UI"/>
                <w:color w:val="FF0000"/>
              </w:rPr>
            </w:pPr>
          </w:p>
          <w:p w14:paraId="4A1B1E8B" w14:textId="77777777" w:rsidR="004B06AD" w:rsidRDefault="004B06AD" w:rsidP="00CC06E4">
            <w:pPr>
              <w:rPr>
                <w:rFonts w:ascii="Cambria" w:hAnsi="Cambria" w:cs="Segoe UI"/>
                <w:color w:val="FF0000"/>
              </w:rPr>
            </w:pPr>
          </w:p>
          <w:p w14:paraId="0D6F8654" w14:textId="77777777" w:rsidR="004B06AD" w:rsidRPr="00250A4E" w:rsidRDefault="004B06AD" w:rsidP="00CC06E4">
            <w:pPr>
              <w:rPr>
                <w:rFonts w:ascii="Cambria" w:hAnsi="Cambria" w:cs="Segoe UI"/>
                <w:color w:val="FF0000"/>
              </w:rPr>
            </w:pPr>
          </w:p>
          <w:p w14:paraId="0A80F11A" w14:textId="77777777" w:rsidR="004B06AD" w:rsidRPr="00250A4E" w:rsidRDefault="004B06AD" w:rsidP="00CC06E4">
            <w:pPr>
              <w:rPr>
                <w:rFonts w:ascii="Cambria" w:hAnsi="Cambria" w:cs="Segoe UI"/>
                <w:color w:val="FF0000"/>
              </w:rPr>
            </w:pPr>
            <w:r w:rsidRPr="00250A4E">
              <w:rPr>
                <w:rFonts w:ascii="Cambria" w:hAnsi="Cambria" w:cs="Segoe UI"/>
                <w:color w:val="FF0000"/>
              </w:rPr>
              <w:t xml:space="preserve">During He </w:t>
            </w:r>
            <w:proofErr w:type="spellStart"/>
            <w:r w:rsidRPr="00250A4E">
              <w:rPr>
                <w:rFonts w:ascii="Cambria" w:hAnsi="Cambria" w:cs="Segoe UI"/>
                <w:color w:val="FF0000"/>
              </w:rPr>
              <w:t>Kakano</w:t>
            </w:r>
            <w:proofErr w:type="spellEnd"/>
            <w:r w:rsidRPr="00250A4E">
              <w:rPr>
                <w:rFonts w:ascii="Cambria" w:hAnsi="Cambria" w:cs="Segoe UI"/>
                <w:color w:val="FF0000"/>
              </w:rPr>
              <w:t xml:space="preserve"> (New Entrant transition programme) meetings, explain to parents the role that they need to play in supporting our Special Character and Catholic faith.</w:t>
            </w:r>
          </w:p>
          <w:p w14:paraId="0FAE28D9" w14:textId="77777777" w:rsidR="004B06AD" w:rsidRPr="00250A4E" w:rsidRDefault="004B06AD" w:rsidP="00CC06E4">
            <w:pPr>
              <w:rPr>
                <w:rFonts w:ascii="Cambria" w:hAnsi="Cambria" w:cs="Segoe UI"/>
                <w:color w:val="FF0000"/>
              </w:rPr>
            </w:pPr>
          </w:p>
          <w:p w14:paraId="2761BB5D" w14:textId="77777777" w:rsidR="004B06AD" w:rsidRPr="00250A4E" w:rsidRDefault="004B06AD" w:rsidP="00CC06E4">
            <w:pPr>
              <w:rPr>
                <w:rFonts w:ascii="Cambria" w:hAnsi="Cambria"/>
                <w:color w:val="FF0000"/>
              </w:rPr>
            </w:pPr>
            <w:r w:rsidRPr="00250A4E">
              <w:rPr>
                <w:rFonts w:ascii="Cambria" w:hAnsi="Cambria"/>
                <w:color w:val="FF0000"/>
              </w:rPr>
              <w:t xml:space="preserve">Act on new initiatives and monitor / report on progress to the Special Character </w:t>
            </w:r>
            <w:proofErr w:type="spellStart"/>
            <w:r w:rsidRPr="00250A4E">
              <w:rPr>
                <w:rFonts w:ascii="Cambria" w:hAnsi="Cambria"/>
                <w:color w:val="FF0000"/>
              </w:rPr>
              <w:t>sub committee</w:t>
            </w:r>
            <w:proofErr w:type="spellEnd"/>
            <w:r w:rsidRPr="00250A4E">
              <w:rPr>
                <w:rFonts w:ascii="Cambria" w:hAnsi="Cambria"/>
                <w:color w:val="FF0000"/>
              </w:rPr>
              <w:t>.</w:t>
            </w:r>
          </w:p>
          <w:p w14:paraId="6B5DB0E7" w14:textId="77777777" w:rsidR="004B06AD" w:rsidRDefault="004B06AD" w:rsidP="00CC06E4">
            <w:pPr>
              <w:rPr>
                <w:rFonts w:ascii="Cambria" w:hAnsi="Cambria" w:cs="Segoe UI"/>
                <w:color w:val="FF0000"/>
              </w:rPr>
            </w:pPr>
          </w:p>
          <w:p w14:paraId="0458911F" w14:textId="77777777" w:rsidR="004B06AD" w:rsidRPr="00250A4E" w:rsidRDefault="004B06AD" w:rsidP="00CC06E4">
            <w:pPr>
              <w:rPr>
                <w:rFonts w:ascii="Cambria" w:hAnsi="Cambria" w:cs="Segoe UI"/>
                <w:color w:val="FF0000"/>
              </w:rPr>
            </w:pPr>
          </w:p>
          <w:p w14:paraId="54C407D6" w14:textId="77777777" w:rsidR="004B06AD" w:rsidRPr="00250A4E" w:rsidRDefault="004B06AD" w:rsidP="00CC06E4">
            <w:pPr>
              <w:rPr>
                <w:rFonts w:ascii="Cambria" w:hAnsi="Cambria"/>
                <w:color w:val="FF0000"/>
              </w:rPr>
            </w:pPr>
            <w:r w:rsidRPr="00250A4E">
              <w:rPr>
                <w:rFonts w:ascii="Cambria" w:hAnsi="Cambria"/>
                <w:color w:val="FF0000"/>
              </w:rPr>
              <w:t xml:space="preserve">Provide plans and show communication that continues to promote Family Mass, liturgies, school Baptism and transition programmes. </w:t>
            </w:r>
          </w:p>
          <w:p w14:paraId="7F6D71B5" w14:textId="77777777" w:rsidR="004B06AD" w:rsidRPr="00250A4E" w:rsidRDefault="004B06AD" w:rsidP="00CC06E4">
            <w:pPr>
              <w:rPr>
                <w:rFonts w:ascii="Cambria" w:hAnsi="Cambria" w:cs="Segoe UI"/>
                <w:color w:val="000000" w:themeColor="text1"/>
              </w:rPr>
            </w:pPr>
          </w:p>
          <w:p w14:paraId="24B02C35" w14:textId="77777777" w:rsidR="004B06AD" w:rsidRPr="00250A4E" w:rsidRDefault="004B06AD" w:rsidP="00CC06E4">
            <w:pPr>
              <w:rPr>
                <w:rFonts w:ascii="Cambria" w:hAnsi="Cambria" w:cs="Segoe UI"/>
                <w:color w:val="008000"/>
              </w:rPr>
            </w:pPr>
          </w:p>
          <w:p w14:paraId="159CC60C" w14:textId="77777777" w:rsidR="004B06AD" w:rsidRDefault="004B06AD" w:rsidP="00CC06E4">
            <w:pPr>
              <w:rPr>
                <w:rFonts w:ascii="Cambria" w:hAnsi="Cambria" w:cs="Segoe UI"/>
                <w:color w:val="008000"/>
              </w:rPr>
            </w:pPr>
          </w:p>
          <w:p w14:paraId="3A667734" w14:textId="77777777" w:rsidR="004B06AD" w:rsidRPr="00250A4E" w:rsidRDefault="004B06AD" w:rsidP="00CC06E4">
            <w:pPr>
              <w:rPr>
                <w:rFonts w:ascii="Cambria" w:hAnsi="Cambria" w:cs="Segoe UI"/>
                <w:color w:val="008000"/>
              </w:rPr>
            </w:pPr>
          </w:p>
          <w:p w14:paraId="07F7CC41" w14:textId="77777777" w:rsidR="004B06AD" w:rsidRPr="00250A4E" w:rsidRDefault="004B06AD" w:rsidP="00CC06E4">
            <w:pPr>
              <w:rPr>
                <w:rFonts w:ascii="Cambria" w:hAnsi="Cambria" w:cs="Segoe UI"/>
                <w:color w:val="008000"/>
              </w:rPr>
            </w:pPr>
          </w:p>
          <w:p w14:paraId="48637C3B" w14:textId="77777777" w:rsidR="004B06AD" w:rsidRDefault="004B06AD" w:rsidP="00CC06E4">
            <w:pPr>
              <w:keepNext/>
              <w:keepLines/>
              <w:spacing w:before="200"/>
              <w:contextualSpacing/>
              <w:outlineLvl w:val="8"/>
              <w:rPr>
                <w:rFonts w:ascii="Cambria" w:hAnsi="Cambria"/>
                <w:color w:val="008000"/>
              </w:rPr>
            </w:pPr>
          </w:p>
          <w:p w14:paraId="2BA1BA21" w14:textId="77777777" w:rsidR="004B06AD" w:rsidRDefault="004B06AD" w:rsidP="00CC06E4">
            <w:pPr>
              <w:keepNext/>
              <w:keepLines/>
              <w:spacing w:before="200"/>
              <w:contextualSpacing/>
              <w:outlineLvl w:val="8"/>
              <w:rPr>
                <w:rFonts w:ascii="Cambria" w:hAnsi="Cambria"/>
                <w:color w:val="008000"/>
              </w:rPr>
            </w:pPr>
          </w:p>
          <w:p w14:paraId="766E3D88" w14:textId="77777777" w:rsidR="004B06AD" w:rsidRDefault="004B06AD" w:rsidP="00CC06E4">
            <w:pPr>
              <w:keepNext/>
              <w:keepLines/>
              <w:spacing w:before="200"/>
              <w:contextualSpacing/>
              <w:outlineLvl w:val="8"/>
              <w:rPr>
                <w:rFonts w:ascii="Cambria" w:hAnsi="Cambria"/>
                <w:color w:val="008000"/>
              </w:rPr>
            </w:pPr>
          </w:p>
          <w:p w14:paraId="7E3B776C" w14:textId="77777777" w:rsidR="004B06AD" w:rsidRPr="00250A4E" w:rsidRDefault="004B06AD" w:rsidP="00CC06E4">
            <w:pPr>
              <w:keepNext/>
              <w:keepLines/>
              <w:spacing w:before="200"/>
              <w:contextualSpacing/>
              <w:outlineLvl w:val="8"/>
              <w:rPr>
                <w:rFonts w:ascii="Cambria" w:hAnsi="Cambria"/>
                <w:color w:val="008000"/>
              </w:rPr>
            </w:pPr>
            <w:r w:rsidRPr="00250A4E">
              <w:rPr>
                <w:rFonts w:ascii="Cambria" w:hAnsi="Cambria"/>
                <w:color w:val="008000"/>
              </w:rPr>
              <w:t>Staff are valued and supported in their work – feedback via surveys, team meetings and appraisal.</w:t>
            </w:r>
          </w:p>
          <w:p w14:paraId="4A617587" w14:textId="77777777" w:rsidR="004B06AD" w:rsidRPr="00250A4E" w:rsidRDefault="004B06AD" w:rsidP="00CC06E4">
            <w:pPr>
              <w:rPr>
                <w:rFonts w:ascii="Cambria" w:hAnsi="Cambria" w:cs="Segoe UI"/>
                <w:color w:val="008000"/>
              </w:rPr>
            </w:pPr>
          </w:p>
          <w:p w14:paraId="17E6894C" w14:textId="77777777" w:rsidR="004B06AD" w:rsidRDefault="004B06AD" w:rsidP="00CC06E4">
            <w:pPr>
              <w:rPr>
                <w:rFonts w:ascii="Cambria" w:hAnsi="Cambria"/>
                <w:color w:val="008000"/>
              </w:rPr>
            </w:pPr>
          </w:p>
          <w:p w14:paraId="022DE681" w14:textId="77777777" w:rsidR="004B06AD" w:rsidRPr="00250A4E" w:rsidRDefault="004B06AD" w:rsidP="00CC06E4">
            <w:pPr>
              <w:rPr>
                <w:rFonts w:ascii="Cambria" w:hAnsi="Cambria"/>
                <w:color w:val="008000"/>
              </w:rPr>
            </w:pPr>
            <w:r w:rsidRPr="00250A4E">
              <w:rPr>
                <w:rFonts w:ascii="Cambria" w:hAnsi="Cambria"/>
                <w:color w:val="008000"/>
              </w:rPr>
              <w:t xml:space="preserve">The school vision of “Uniting through Christ, embracing mana and enhancing futures” is understood and verbalised by the community.  </w:t>
            </w:r>
          </w:p>
          <w:p w14:paraId="35F097B0" w14:textId="77777777" w:rsidR="004B06AD" w:rsidRDefault="004B06AD" w:rsidP="00CC06E4">
            <w:pPr>
              <w:rPr>
                <w:rFonts w:ascii="Cambria" w:hAnsi="Cambria"/>
                <w:color w:val="008000"/>
              </w:rPr>
            </w:pPr>
          </w:p>
          <w:p w14:paraId="69F816F3" w14:textId="77777777" w:rsidR="004B06AD" w:rsidRDefault="004B06AD" w:rsidP="00CC06E4">
            <w:pPr>
              <w:rPr>
                <w:rFonts w:ascii="Cambria" w:hAnsi="Cambria"/>
                <w:color w:val="008000"/>
              </w:rPr>
            </w:pPr>
          </w:p>
          <w:p w14:paraId="6D955B37" w14:textId="77777777" w:rsidR="004B06AD" w:rsidRDefault="004B06AD" w:rsidP="00CC06E4">
            <w:pPr>
              <w:rPr>
                <w:rFonts w:ascii="Cambria" w:hAnsi="Cambria"/>
                <w:color w:val="008000"/>
              </w:rPr>
            </w:pPr>
          </w:p>
          <w:p w14:paraId="15D93F40" w14:textId="77777777" w:rsidR="004B06AD" w:rsidRPr="00250A4E" w:rsidRDefault="004B06AD" w:rsidP="00CC06E4">
            <w:pPr>
              <w:rPr>
                <w:rFonts w:ascii="Cambria" w:hAnsi="Cambria"/>
                <w:color w:val="008000"/>
              </w:rPr>
            </w:pPr>
            <w:r w:rsidRPr="00250A4E">
              <w:rPr>
                <w:rFonts w:ascii="Cambria" w:hAnsi="Cambria"/>
                <w:color w:val="008000"/>
              </w:rPr>
              <w:t xml:space="preserve">Consultation, communication is evident at every level within the school. Fortnightly newsletters, </w:t>
            </w:r>
            <w:proofErr w:type="gramStart"/>
            <w:r w:rsidRPr="00250A4E">
              <w:rPr>
                <w:rFonts w:ascii="Cambria" w:hAnsi="Cambria"/>
                <w:color w:val="008000"/>
              </w:rPr>
              <w:t>PTFA  meetings</w:t>
            </w:r>
            <w:proofErr w:type="gramEnd"/>
            <w:r w:rsidRPr="00250A4E">
              <w:rPr>
                <w:rFonts w:ascii="Cambria" w:hAnsi="Cambria"/>
                <w:color w:val="008000"/>
              </w:rPr>
              <w:t xml:space="preserve">. Parent / pupil triadic meetings held in Term 1 and Term 4 He </w:t>
            </w:r>
            <w:proofErr w:type="spellStart"/>
            <w:r w:rsidRPr="00250A4E">
              <w:rPr>
                <w:rFonts w:ascii="Cambria" w:hAnsi="Cambria"/>
                <w:color w:val="008000"/>
              </w:rPr>
              <w:t>Kakano</w:t>
            </w:r>
            <w:proofErr w:type="spellEnd"/>
            <w:r w:rsidRPr="00250A4E">
              <w:rPr>
                <w:rFonts w:ascii="Cambria" w:hAnsi="Cambria"/>
                <w:color w:val="008000"/>
              </w:rPr>
              <w:t>.</w:t>
            </w:r>
          </w:p>
          <w:p w14:paraId="4A5C2DE0" w14:textId="77777777" w:rsidR="004B06AD" w:rsidRPr="00250A4E" w:rsidRDefault="004B06AD" w:rsidP="00CC06E4">
            <w:pPr>
              <w:rPr>
                <w:rFonts w:ascii="Cambria" w:hAnsi="Cambria" w:cs="Segoe UI"/>
                <w:color w:val="008000"/>
              </w:rPr>
            </w:pPr>
          </w:p>
          <w:p w14:paraId="4D58C9FC" w14:textId="77777777" w:rsidR="004B06AD" w:rsidRPr="00250A4E" w:rsidRDefault="004B06AD" w:rsidP="00CC06E4">
            <w:pPr>
              <w:rPr>
                <w:rFonts w:ascii="Cambria" w:hAnsi="Cambria"/>
              </w:rPr>
            </w:pPr>
            <w:r w:rsidRPr="00250A4E">
              <w:rPr>
                <w:rFonts w:ascii="Cambria" w:hAnsi="Cambria"/>
                <w:color w:val="008000"/>
              </w:rPr>
              <w:t>The mission of the Church is upheld.</w:t>
            </w:r>
          </w:p>
          <w:p w14:paraId="624999B1" w14:textId="77777777" w:rsidR="004B06AD" w:rsidRPr="00250A4E" w:rsidRDefault="004B06AD" w:rsidP="00CC06E4">
            <w:pPr>
              <w:rPr>
                <w:rFonts w:ascii="Cambria" w:hAnsi="Cambria" w:cs="Segoe UI"/>
                <w:color w:val="008000"/>
              </w:rPr>
            </w:pPr>
          </w:p>
          <w:p w14:paraId="3C9A10A4" w14:textId="77777777" w:rsidR="004B06AD" w:rsidRPr="00250A4E" w:rsidRDefault="004B06AD" w:rsidP="00CC06E4">
            <w:pPr>
              <w:rPr>
                <w:rFonts w:ascii="Cambria" w:hAnsi="Cambria"/>
                <w:color w:val="008000"/>
              </w:rPr>
            </w:pPr>
            <w:r w:rsidRPr="00250A4E">
              <w:rPr>
                <w:rFonts w:ascii="Cambria" w:hAnsi="Cambria"/>
                <w:color w:val="008000"/>
              </w:rPr>
              <w:t>Ensure school wide concepts promote a Catholic worldview.</w:t>
            </w:r>
          </w:p>
          <w:p w14:paraId="7D7D2849" w14:textId="77777777" w:rsidR="004B06AD" w:rsidRPr="00877C41" w:rsidRDefault="004B06AD" w:rsidP="00CC06E4">
            <w:pPr>
              <w:rPr>
                <w:rFonts w:ascii="Cambria" w:hAnsi="Cambria"/>
                <w:color w:val="FF6600"/>
              </w:rPr>
            </w:pPr>
          </w:p>
          <w:p w14:paraId="457F6803" w14:textId="77777777" w:rsidR="004B06AD" w:rsidRPr="00250A4E" w:rsidRDefault="004B06AD" w:rsidP="00CC06E4">
            <w:pPr>
              <w:rPr>
                <w:rFonts w:ascii="Cambria" w:hAnsi="Cambria"/>
                <w:color w:val="FF6600"/>
              </w:rPr>
            </w:pPr>
            <w:r w:rsidRPr="00250A4E">
              <w:rPr>
                <w:rFonts w:ascii="Cambria" w:hAnsi="Cambria"/>
                <w:color w:val="FF6600"/>
              </w:rPr>
              <w:t xml:space="preserve">Kapa Haka is available to all Year 5 and 6 students and Year 4 students depending on the demand </w:t>
            </w:r>
            <w:r>
              <w:rPr>
                <w:rFonts w:ascii="Cambria" w:hAnsi="Cambria"/>
                <w:color w:val="FF6600"/>
              </w:rPr>
              <w:t xml:space="preserve">and availability of the tutor </w:t>
            </w:r>
            <w:r w:rsidRPr="00250A4E">
              <w:rPr>
                <w:rFonts w:ascii="Cambria" w:hAnsi="Cambria"/>
                <w:color w:val="FF6600"/>
              </w:rPr>
              <w:t xml:space="preserve">each year.  </w:t>
            </w:r>
          </w:p>
          <w:p w14:paraId="43C61FB8" w14:textId="77777777" w:rsidR="004B06AD" w:rsidRPr="00250A4E" w:rsidRDefault="004B06AD" w:rsidP="00CC06E4">
            <w:pPr>
              <w:rPr>
                <w:rFonts w:ascii="Cambria" w:hAnsi="Cambria" w:cs="Segoe UI"/>
                <w:color w:val="FF6600"/>
              </w:rPr>
            </w:pPr>
          </w:p>
          <w:p w14:paraId="22BBAD83" w14:textId="77777777" w:rsidR="004B06AD" w:rsidRPr="00250A4E" w:rsidRDefault="004B06AD" w:rsidP="00CC06E4">
            <w:pPr>
              <w:rPr>
                <w:rFonts w:ascii="Cambria" w:hAnsi="Cambria"/>
                <w:color w:val="FF6600"/>
              </w:rPr>
            </w:pPr>
            <w:r w:rsidRPr="00250A4E">
              <w:rPr>
                <w:rFonts w:ascii="Cambria" w:hAnsi="Cambria"/>
                <w:color w:val="FF6600"/>
              </w:rPr>
              <w:t>Consultation with the whanau of priority students will be fostered by communication with families.</w:t>
            </w:r>
          </w:p>
          <w:p w14:paraId="14FC4200" w14:textId="77777777" w:rsidR="004B06AD" w:rsidRPr="00250A4E" w:rsidRDefault="004B06AD" w:rsidP="00CC06E4">
            <w:pPr>
              <w:rPr>
                <w:rFonts w:ascii="Cambria" w:hAnsi="Cambria" w:cs="Segoe UI"/>
                <w:color w:val="FF6600"/>
              </w:rPr>
            </w:pPr>
          </w:p>
          <w:p w14:paraId="2C7CB173" w14:textId="77777777" w:rsidR="004B06AD" w:rsidRPr="00250A4E" w:rsidRDefault="004B06AD" w:rsidP="00CC06E4">
            <w:pPr>
              <w:rPr>
                <w:rFonts w:ascii="Cambria" w:hAnsi="Cambria"/>
                <w:color w:val="FF6600"/>
              </w:rPr>
            </w:pPr>
            <w:r w:rsidRPr="00250A4E">
              <w:rPr>
                <w:rFonts w:ascii="Cambria" w:hAnsi="Cambria"/>
                <w:color w:val="FF6600"/>
              </w:rPr>
              <w:t>Reducing disparity – through achievement data that identifies target groups and priority learners</w:t>
            </w:r>
          </w:p>
          <w:p w14:paraId="46B04C23" w14:textId="77777777" w:rsidR="004B06AD" w:rsidRPr="00250A4E" w:rsidRDefault="004B06AD" w:rsidP="00CC06E4">
            <w:pPr>
              <w:rPr>
                <w:rFonts w:ascii="Cambria" w:hAnsi="Cambria" w:cs="Segoe UI"/>
                <w:color w:val="FF6600"/>
              </w:rPr>
            </w:pPr>
          </w:p>
          <w:p w14:paraId="7465BFDD" w14:textId="77777777" w:rsidR="004B06AD" w:rsidRPr="00250A4E" w:rsidRDefault="004B06AD" w:rsidP="00CC06E4">
            <w:pPr>
              <w:rPr>
                <w:rFonts w:ascii="Cambria" w:hAnsi="Cambria"/>
                <w:color w:val="FF6600"/>
              </w:rPr>
            </w:pPr>
            <w:r w:rsidRPr="00250A4E">
              <w:rPr>
                <w:rFonts w:ascii="Cambria" w:hAnsi="Cambria"/>
                <w:color w:val="FF6600"/>
              </w:rPr>
              <w:t>Principal to consult with different ethnicities. (</w:t>
            </w:r>
            <w:proofErr w:type="spellStart"/>
            <w:proofErr w:type="gramStart"/>
            <w:r w:rsidRPr="00250A4E">
              <w:rPr>
                <w:rFonts w:ascii="Cambria" w:hAnsi="Cambria"/>
                <w:color w:val="FF6600"/>
              </w:rPr>
              <w:t>eg</w:t>
            </w:r>
            <w:proofErr w:type="spellEnd"/>
            <w:proofErr w:type="gramEnd"/>
            <w:r w:rsidRPr="00250A4E">
              <w:rPr>
                <w:rFonts w:ascii="Cambria" w:hAnsi="Cambria"/>
                <w:color w:val="FF6600"/>
              </w:rPr>
              <w:t xml:space="preserve"> Filipino and Pacifica)  </w:t>
            </w:r>
          </w:p>
          <w:p w14:paraId="7E7E89BA" w14:textId="77777777" w:rsidR="004B06AD" w:rsidRPr="00250A4E" w:rsidRDefault="004B06AD" w:rsidP="00CC06E4">
            <w:pPr>
              <w:rPr>
                <w:rFonts w:ascii="Cambria" w:hAnsi="Cambria" w:cs="Segoe UI"/>
                <w:color w:val="FF6600"/>
              </w:rPr>
            </w:pPr>
          </w:p>
          <w:p w14:paraId="57769BEE" w14:textId="77777777" w:rsidR="004B06AD" w:rsidRPr="00250A4E" w:rsidRDefault="004B06AD" w:rsidP="00CC06E4">
            <w:pPr>
              <w:rPr>
                <w:rFonts w:ascii="Cambria" w:hAnsi="Cambria"/>
                <w:color w:val="FF6600"/>
              </w:rPr>
            </w:pPr>
            <w:r w:rsidRPr="00250A4E">
              <w:rPr>
                <w:rFonts w:ascii="Cambria" w:hAnsi="Cambria"/>
                <w:color w:val="FF6600"/>
              </w:rPr>
              <w:t>Continue ESOL programme for English as second language speaking children.</w:t>
            </w:r>
          </w:p>
          <w:p w14:paraId="7C48E0EF" w14:textId="77777777" w:rsidR="004B06AD" w:rsidRPr="00250A4E" w:rsidRDefault="004B06AD" w:rsidP="00CC06E4">
            <w:pPr>
              <w:rPr>
                <w:rFonts w:ascii="Cambria" w:hAnsi="Cambria" w:cs="Segoe UI"/>
                <w:color w:val="FF6600"/>
              </w:rPr>
            </w:pPr>
          </w:p>
          <w:p w14:paraId="12EA2B1C" w14:textId="77777777" w:rsidR="004B06AD" w:rsidRPr="00250A4E" w:rsidRDefault="004B06AD" w:rsidP="00CC06E4">
            <w:pPr>
              <w:keepNext/>
              <w:keepLines/>
              <w:spacing w:before="200"/>
              <w:contextualSpacing/>
              <w:outlineLvl w:val="8"/>
              <w:rPr>
                <w:rFonts w:ascii="Cambria" w:hAnsi="Cambria"/>
                <w:color w:val="000000" w:themeColor="text1"/>
              </w:rPr>
            </w:pPr>
            <w:r w:rsidRPr="00250A4E">
              <w:rPr>
                <w:rFonts w:ascii="Cambria" w:hAnsi="Cambria"/>
                <w:color w:val="FF6600"/>
              </w:rPr>
              <w:lastRenderedPageBreak/>
              <w:t xml:space="preserve">Tika (doing the right thing), </w:t>
            </w:r>
            <w:proofErr w:type="spellStart"/>
            <w:r w:rsidRPr="00250A4E">
              <w:rPr>
                <w:rFonts w:ascii="Cambria" w:hAnsi="Cambria"/>
                <w:color w:val="FF6600"/>
              </w:rPr>
              <w:t>pono</w:t>
            </w:r>
            <w:proofErr w:type="spellEnd"/>
            <w:r w:rsidRPr="00250A4E">
              <w:rPr>
                <w:rFonts w:ascii="Cambria" w:hAnsi="Cambria"/>
                <w:color w:val="FF6600"/>
              </w:rPr>
              <w:t xml:space="preserve"> (truth, honesty and integrity) and aroha (love, compassion, empathy) the fundamentals of Maoritanga are underpinned by Whanau Meetings, </w:t>
            </w:r>
            <w:proofErr w:type="gramStart"/>
            <w:r w:rsidRPr="00250A4E">
              <w:rPr>
                <w:rFonts w:ascii="Cambria" w:hAnsi="Cambria"/>
                <w:color w:val="FF6600"/>
              </w:rPr>
              <w:t>PTFA ,</w:t>
            </w:r>
            <w:proofErr w:type="gramEnd"/>
            <w:r w:rsidRPr="00250A4E">
              <w:rPr>
                <w:rFonts w:ascii="Cambria" w:hAnsi="Cambria"/>
                <w:color w:val="FF6600"/>
              </w:rPr>
              <w:t xml:space="preserve"> classroom expectations and curriculum delivery.</w:t>
            </w:r>
            <w:r w:rsidRPr="00250A4E">
              <w:rPr>
                <w:rFonts w:ascii="Cambria" w:hAnsi="Cambria"/>
                <w:color w:val="000000" w:themeColor="text1"/>
              </w:rPr>
              <w:t xml:space="preserve"> </w:t>
            </w:r>
          </w:p>
        </w:tc>
        <w:tc>
          <w:tcPr>
            <w:tcW w:w="4267" w:type="dxa"/>
            <w:tcBorders>
              <w:top w:val="single" w:sz="4" w:space="0" w:color="auto"/>
              <w:left w:val="single" w:sz="4" w:space="0" w:color="auto"/>
              <w:bottom w:val="single" w:sz="4" w:space="0" w:color="auto"/>
              <w:right w:val="single" w:sz="4" w:space="0" w:color="auto"/>
            </w:tcBorders>
          </w:tcPr>
          <w:p w14:paraId="3C84956F" w14:textId="77777777" w:rsidR="004B06AD" w:rsidRDefault="004B06AD" w:rsidP="00CC06E4">
            <w:pPr>
              <w:rPr>
                <w:rFonts w:ascii="Cambria" w:hAnsi="Cambria"/>
                <w:color w:val="000000" w:themeColor="text1"/>
              </w:rPr>
            </w:pPr>
            <w:r>
              <w:rPr>
                <w:rFonts w:ascii="Cambria" w:hAnsi="Cambria"/>
                <w:color w:val="000000" w:themeColor="text1"/>
              </w:rPr>
              <w:lastRenderedPageBreak/>
              <w:t xml:space="preserve">The Diocese is waiving the </w:t>
            </w:r>
            <w:proofErr w:type="gramStart"/>
            <w:r>
              <w:rPr>
                <w:rFonts w:ascii="Cambria" w:hAnsi="Cambria"/>
                <w:color w:val="000000" w:themeColor="text1"/>
              </w:rPr>
              <w:t>12 hour</w:t>
            </w:r>
            <w:proofErr w:type="gramEnd"/>
            <w:r>
              <w:rPr>
                <w:rFonts w:ascii="Cambria" w:hAnsi="Cambria"/>
                <w:color w:val="000000" w:themeColor="text1"/>
              </w:rPr>
              <w:t xml:space="preserve"> requirement for 2022.</w:t>
            </w:r>
          </w:p>
          <w:p w14:paraId="45658902" w14:textId="77777777" w:rsidR="004B06AD" w:rsidRDefault="004B06AD" w:rsidP="00CC06E4">
            <w:pPr>
              <w:rPr>
                <w:rFonts w:ascii="Cambria" w:hAnsi="Cambria"/>
                <w:color w:val="000000" w:themeColor="text1"/>
              </w:rPr>
            </w:pPr>
          </w:p>
          <w:p w14:paraId="6345E8B7" w14:textId="77777777" w:rsidR="004B06AD" w:rsidRDefault="004B06AD" w:rsidP="00CC06E4">
            <w:pPr>
              <w:rPr>
                <w:rFonts w:ascii="Cambria" w:hAnsi="Cambria"/>
                <w:color w:val="000000" w:themeColor="text1"/>
              </w:rPr>
            </w:pPr>
          </w:p>
          <w:p w14:paraId="0BFDB044" w14:textId="77777777" w:rsidR="004B06AD" w:rsidRDefault="004B06AD" w:rsidP="00CC06E4">
            <w:pPr>
              <w:rPr>
                <w:rFonts w:ascii="Cambria" w:hAnsi="Cambria"/>
                <w:color w:val="000000" w:themeColor="text1"/>
              </w:rPr>
            </w:pPr>
          </w:p>
          <w:p w14:paraId="1E5FD6E1" w14:textId="77777777" w:rsidR="004B06AD" w:rsidRDefault="004B06AD" w:rsidP="00CC06E4">
            <w:pPr>
              <w:rPr>
                <w:rFonts w:ascii="Cambria" w:hAnsi="Cambria"/>
                <w:color w:val="000000" w:themeColor="text1"/>
              </w:rPr>
            </w:pPr>
          </w:p>
          <w:p w14:paraId="5DC335BA" w14:textId="77777777" w:rsidR="004B06AD" w:rsidRDefault="004B06AD" w:rsidP="00CC06E4">
            <w:pPr>
              <w:rPr>
                <w:rFonts w:ascii="Cambria" w:hAnsi="Cambria"/>
                <w:color w:val="0000FF"/>
              </w:rPr>
            </w:pPr>
          </w:p>
          <w:p w14:paraId="24F0FF0F" w14:textId="77777777" w:rsidR="004B06AD" w:rsidRDefault="004B06AD" w:rsidP="00CC06E4">
            <w:pPr>
              <w:rPr>
                <w:rFonts w:ascii="Cambria" w:hAnsi="Cambria"/>
                <w:color w:val="000000" w:themeColor="text1"/>
              </w:rPr>
            </w:pPr>
            <w:r>
              <w:rPr>
                <w:rFonts w:ascii="Cambria" w:hAnsi="Cambria"/>
                <w:color w:val="000000" w:themeColor="text1"/>
              </w:rPr>
              <w:t>Teachers wishing to undertake RE Instruction and PD will be supported to do so. The PD budget prioritizes this.</w:t>
            </w:r>
          </w:p>
          <w:p w14:paraId="4C7597CC" w14:textId="77777777" w:rsidR="004B06AD" w:rsidRDefault="004B06AD" w:rsidP="00CC06E4">
            <w:pPr>
              <w:rPr>
                <w:rFonts w:ascii="Cambria" w:hAnsi="Cambria"/>
                <w:color w:val="000000" w:themeColor="text1"/>
              </w:rPr>
            </w:pPr>
          </w:p>
          <w:p w14:paraId="564D5389" w14:textId="77777777" w:rsidR="004B06AD" w:rsidRDefault="004B06AD" w:rsidP="00CC06E4">
            <w:pPr>
              <w:rPr>
                <w:rFonts w:ascii="Cambria" w:hAnsi="Cambria"/>
                <w:color w:val="000000" w:themeColor="text1"/>
              </w:rPr>
            </w:pPr>
            <w:r>
              <w:rPr>
                <w:rFonts w:ascii="Cambria" w:hAnsi="Cambria"/>
                <w:color w:val="000000" w:themeColor="text1"/>
              </w:rPr>
              <w:t>Completed. Job descriptions for new employees to include the RE documentation.</w:t>
            </w:r>
          </w:p>
          <w:p w14:paraId="6F8A9438" w14:textId="77777777" w:rsidR="004B06AD" w:rsidRDefault="004B06AD" w:rsidP="00CC06E4">
            <w:pPr>
              <w:rPr>
                <w:rFonts w:ascii="Cambria" w:hAnsi="Cambria"/>
                <w:color w:val="000000" w:themeColor="text1"/>
              </w:rPr>
            </w:pPr>
          </w:p>
          <w:p w14:paraId="3265264D" w14:textId="77777777" w:rsidR="004B06AD" w:rsidRDefault="004B06AD" w:rsidP="00CC06E4">
            <w:pPr>
              <w:rPr>
                <w:rFonts w:ascii="Cambria" w:hAnsi="Cambria"/>
                <w:color w:val="000000" w:themeColor="text1"/>
              </w:rPr>
            </w:pPr>
          </w:p>
          <w:p w14:paraId="6D7B187C" w14:textId="77777777" w:rsidR="004B06AD" w:rsidRDefault="004B06AD" w:rsidP="00CC06E4">
            <w:pPr>
              <w:rPr>
                <w:rFonts w:ascii="Cambria" w:hAnsi="Cambria"/>
                <w:color w:val="000000" w:themeColor="text1"/>
              </w:rPr>
            </w:pPr>
          </w:p>
          <w:p w14:paraId="2C2DD021" w14:textId="27A7C86C" w:rsidR="004B06AD" w:rsidRDefault="004B06AD" w:rsidP="00CC06E4">
            <w:pPr>
              <w:rPr>
                <w:rFonts w:ascii="Cambria" w:hAnsi="Cambria"/>
                <w:color w:val="000000" w:themeColor="text1"/>
              </w:rPr>
            </w:pPr>
            <w:r w:rsidRPr="00B46C93">
              <w:rPr>
                <w:rFonts w:ascii="Cambria" w:hAnsi="Cambria"/>
                <w:color w:val="000000" w:themeColor="text1"/>
              </w:rPr>
              <w:lastRenderedPageBreak/>
              <w:t xml:space="preserve">Ongoing. </w:t>
            </w:r>
            <w:r>
              <w:rPr>
                <w:rFonts w:ascii="Cambria" w:hAnsi="Cambria"/>
                <w:color w:val="000000" w:themeColor="text1"/>
              </w:rPr>
              <w:t xml:space="preserve">The motto is discussed with parents at the He </w:t>
            </w:r>
            <w:proofErr w:type="spellStart"/>
            <w:r>
              <w:rPr>
                <w:rFonts w:ascii="Cambria" w:hAnsi="Cambria"/>
                <w:color w:val="000000" w:themeColor="text1"/>
              </w:rPr>
              <w:t>Kakano</w:t>
            </w:r>
            <w:proofErr w:type="spellEnd"/>
            <w:r>
              <w:rPr>
                <w:rFonts w:ascii="Cambria" w:hAnsi="Cambria"/>
                <w:color w:val="000000" w:themeColor="text1"/>
              </w:rPr>
              <w:t xml:space="preserve"> sessions so that the message is reinforced at home.</w:t>
            </w:r>
          </w:p>
          <w:p w14:paraId="6AC090DA" w14:textId="77777777" w:rsidR="00B6389A" w:rsidRDefault="00B6389A" w:rsidP="00CC06E4">
            <w:pPr>
              <w:rPr>
                <w:rFonts w:ascii="Cambria" w:hAnsi="Cambria"/>
                <w:color w:val="000000" w:themeColor="text1"/>
              </w:rPr>
            </w:pPr>
          </w:p>
          <w:p w14:paraId="74964EC9" w14:textId="77777777" w:rsidR="004B06AD" w:rsidRPr="00B46C93" w:rsidRDefault="004B06AD" w:rsidP="00CC06E4">
            <w:pPr>
              <w:rPr>
                <w:rFonts w:ascii="Cambria" w:hAnsi="Cambria"/>
                <w:color w:val="000000" w:themeColor="text1"/>
              </w:rPr>
            </w:pPr>
            <w:r>
              <w:rPr>
                <w:rFonts w:ascii="Cambria" w:hAnsi="Cambria"/>
                <w:color w:val="000000" w:themeColor="text1"/>
              </w:rPr>
              <w:t>The motto is regularly referred to in school, year group and whanau gatherings.</w:t>
            </w:r>
          </w:p>
          <w:p w14:paraId="45597C31" w14:textId="77777777" w:rsidR="004B06AD" w:rsidRDefault="004B06AD" w:rsidP="00CC06E4">
            <w:pPr>
              <w:rPr>
                <w:rFonts w:ascii="Cambria" w:hAnsi="Cambria"/>
                <w:color w:val="0000FF"/>
              </w:rPr>
            </w:pPr>
          </w:p>
          <w:p w14:paraId="14FE315B" w14:textId="77777777" w:rsidR="004B06AD" w:rsidRDefault="004B06AD" w:rsidP="00CC06E4">
            <w:pPr>
              <w:rPr>
                <w:rFonts w:ascii="Cambria" w:hAnsi="Cambria"/>
                <w:color w:val="0000FF"/>
              </w:rPr>
            </w:pPr>
          </w:p>
          <w:p w14:paraId="76B82375" w14:textId="77777777" w:rsidR="004B06AD" w:rsidRDefault="004B06AD" w:rsidP="00CC06E4">
            <w:pPr>
              <w:rPr>
                <w:rFonts w:ascii="Cambria" w:hAnsi="Cambria"/>
                <w:color w:val="0000FF"/>
              </w:rPr>
            </w:pPr>
          </w:p>
          <w:p w14:paraId="11353093" w14:textId="77777777" w:rsidR="004B06AD" w:rsidRDefault="004B06AD" w:rsidP="00CC06E4">
            <w:pPr>
              <w:rPr>
                <w:rFonts w:ascii="Cambria" w:hAnsi="Cambria"/>
                <w:color w:val="0000FF"/>
              </w:rPr>
            </w:pPr>
          </w:p>
          <w:p w14:paraId="40952EA0" w14:textId="77777777" w:rsidR="004B06AD" w:rsidRDefault="004B06AD" w:rsidP="00CC06E4">
            <w:pPr>
              <w:rPr>
                <w:rFonts w:ascii="Cambria" w:hAnsi="Cambria"/>
                <w:color w:val="0000FF"/>
              </w:rPr>
            </w:pPr>
          </w:p>
          <w:p w14:paraId="362A84F2" w14:textId="77777777" w:rsidR="004B06AD" w:rsidRDefault="004B06AD" w:rsidP="00CC06E4">
            <w:pPr>
              <w:rPr>
                <w:rFonts w:ascii="Cambria" w:hAnsi="Cambria"/>
                <w:color w:val="0000FF"/>
              </w:rPr>
            </w:pPr>
          </w:p>
          <w:p w14:paraId="183B0312" w14:textId="77777777" w:rsidR="004B06AD" w:rsidRDefault="004B06AD" w:rsidP="00CC06E4">
            <w:pPr>
              <w:rPr>
                <w:rFonts w:ascii="Cambria" w:hAnsi="Cambria"/>
              </w:rPr>
            </w:pPr>
          </w:p>
          <w:p w14:paraId="2AF18422" w14:textId="77777777" w:rsidR="004B06AD" w:rsidRPr="002E7C19" w:rsidRDefault="004B06AD" w:rsidP="00CC06E4">
            <w:pPr>
              <w:rPr>
                <w:rFonts w:ascii="Cambria" w:hAnsi="Cambria"/>
              </w:rPr>
            </w:pPr>
            <w:r>
              <w:rPr>
                <w:rFonts w:ascii="Cambria" w:hAnsi="Cambria"/>
              </w:rPr>
              <w:t>Due to Covid Phase 2 requirements some of this work has been halted.</w:t>
            </w:r>
          </w:p>
          <w:p w14:paraId="0E66E7D8" w14:textId="77777777" w:rsidR="004B06AD" w:rsidRDefault="004B06AD" w:rsidP="00CC06E4">
            <w:pPr>
              <w:rPr>
                <w:rFonts w:ascii="Cambria" w:hAnsi="Cambria"/>
              </w:rPr>
            </w:pPr>
          </w:p>
          <w:p w14:paraId="1CD8F4A1" w14:textId="5AC26991" w:rsidR="004B06AD" w:rsidRDefault="004B06AD" w:rsidP="00CC06E4">
            <w:pPr>
              <w:rPr>
                <w:rFonts w:ascii="Cambria" w:hAnsi="Cambria"/>
              </w:rPr>
            </w:pPr>
          </w:p>
          <w:p w14:paraId="6F58CCC5" w14:textId="77777777" w:rsidR="004B06AD" w:rsidRDefault="004B06AD" w:rsidP="00CC06E4">
            <w:pPr>
              <w:rPr>
                <w:rFonts w:ascii="Cambria" w:hAnsi="Cambria"/>
              </w:rPr>
            </w:pPr>
          </w:p>
          <w:p w14:paraId="4A2D8FF1" w14:textId="77777777" w:rsidR="004B06AD" w:rsidRPr="002E7C19" w:rsidRDefault="004B06AD" w:rsidP="00CC06E4">
            <w:pPr>
              <w:rPr>
                <w:rFonts w:ascii="Cambria" w:hAnsi="Cambria"/>
              </w:rPr>
            </w:pPr>
          </w:p>
          <w:p w14:paraId="50F7E704" w14:textId="77777777" w:rsidR="004B06AD" w:rsidRDefault="004B06AD" w:rsidP="00CC06E4">
            <w:pPr>
              <w:rPr>
                <w:rFonts w:ascii="Cambria" w:hAnsi="Cambria"/>
              </w:rPr>
            </w:pPr>
            <w:r>
              <w:rPr>
                <w:rFonts w:ascii="Cambria" w:hAnsi="Cambria"/>
              </w:rPr>
              <w:t xml:space="preserve">Mrs Glenys </w:t>
            </w:r>
            <w:proofErr w:type="spellStart"/>
            <w:r>
              <w:rPr>
                <w:rFonts w:ascii="Cambria" w:hAnsi="Cambria"/>
              </w:rPr>
              <w:t>Jakicevich</w:t>
            </w:r>
            <w:proofErr w:type="spellEnd"/>
            <w:r>
              <w:rPr>
                <w:rFonts w:ascii="Cambria" w:hAnsi="Cambria"/>
              </w:rPr>
              <w:t xml:space="preserve"> undertakes this job as part of the He </w:t>
            </w:r>
            <w:proofErr w:type="spellStart"/>
            <w:r>
              <w:rPr>
                <w:rFonts w:ascii="Cambria" w:hAnsi="Cambria"/>
              </w:rPr>
              <w:t>Kakano</w:t>
            </w:r>
            <w:proofErr w:type="spellEnd"/>
            <w:r>
              <w:rPr>
                <w:rFonts w:ascii="Cambria" w:hAnsi="Cambria"/>
              </w:rPr>
              <w:t xml:space="preserve"> sessions.</w:t>
            </w:r>
          </w:p>
          <w:p w14:paraId="516675D2" w14:textId="77777777" w:rsidR="004B06AD" w:rsidRDefault="004B06AD" w:rsidP="00CC06E4">
            <w:pPr>
              <w:rPr>
                <w:rFonts w:ascii="Cambria" w:hAnsi="Cambria"/>
              </w:rPr>
            </w:pPr>
          </w:p>
          <w:p w14:paraId="62C2CC4F" w14:textId="77777777" w:rsidR="004B06AD" w:rsidRDefault="004B06AD" w:rsidP="00CC06E4">
            <w:pPr>
              <w:rPr>
                <w:rFonts w:ascii="Cambria" w:hAnsi="Cambria"/>
              </w:rPr>
            </w:pPr>
          </w:p>
          <w:p w14:paraId="6624D66D" w14:textId="77777777" w:rsidR="004B06AD" w:rsidRDefault="004B06AD" w:rsidP="00CC06E4">
            <w:pPr>
              <w:rPr>
                <w:rFonts w:ascii="Cambria" w:hAnsi="Cambria"/>
              </w:rPr>
            </w:pPr>
          </w:p>
          <w:p w14:paraId="2E430ABC" w14:textId="77777777" w:rsidR="004B06AD" w:rsidRDefault="004B06AD" w:rsidP="00CC06E4">
            <w:pPr>
              <w:rPr>
                <w:rFonts w:ascii="Cambria" w:hAnsi="Cambria"/>
              </w:rPr>
            </w:pPr>
            <w:r>
              <w:rPr>
                <w:rFonts w:ascii="Cambria" w:hAnsi="Cambria"/>
              </w:rPr>
              <w:t xml:space="preserve">The RE Special Character team will report to the Board on the mentioned activities. </w:t>
            </w:r>
            <w:proofErr w:type="spellStart"/>
            <w:r>
              <w:rPr>
                <w:rFonts w:ascii="Cambria" w:hAnsi="Cambria"/>
              </w:rPr>
              <w:t>Eg</w:t>
            </w:r>
            <w:proofErr w:type="spellEnd"/>
            <w:r>
              <w:rPr>
                <w:rFonts w:ascii="Cambria" w:hAnsi="Cambria"/>
              </w:rPr>
              <w:t xml:space="preserve"> Summertime Mass.</w:t>
            </w:r>
          </w:p>
          <w:p w14:paraId="5CFFA0CB" w14:textId="77777777" w:rsidR="004B06AD" w:rsidRDefault="004B06AD" w:rsidP="00CC06E4">
            <w:pPr>
              <w:rPr>
                <w:rFonts w:ascii="Cambria" w:hAnsi="Cambria"/>
              </w:rPr>
            </w:pPr>
          </w:p>
          <w:p w14:paraId="55C8650F" w14:textId="77777777" w:rsidR="004B06AD" w:rsidRPr="00877C41" w:rsidRDefault="004B06AD" w:rsidP="00CC06E4">
            <w:pPr>
              <w:rPr>
                <w:rFonts w:ascii="Cambria" w:hAnsi="Cambria"/>
                <w:color w:val="000000" w:themeColor="text1"/>
              </w:rPr>
            </w:pPr>
            <w:proofErr w:type="gramStart"/>
            <w:r w:rsidRPr="00877C41">
              <w:rPr>
                <w:rFonts w:ascii="Cambria" w:hAnsi="Cambria"/>
                <w:color w:val="000000" w:themeColor="text1"/>
              </w:rPr>
              <w:t>7-10 year old</w:t>
            </w:r>
            <w:proofErr w:type="gramEnd"/>
            <w:r w:rsidRPr="00877C41">
              <w:rPr>
                <w:rFonts w:ascii="Cambria" w:hAnsi="Cambria"/>
                <w:color w:val="000000" w:themeColor="text1"/>
              </w:rPr>
              <w:t xml:space="preserve"> student</w:t>
            </w:r>
            <w:r>
              <w:rPr>
                <w:rFonts w:ascii="Cambria" w:hAnsi="Cambria"/>
                <w:color w:val="000000" w:themeColor="text1"/>
              </w:rPr>
              <w:t>s</w:t>
            </w:r>
            <w:r w:rsidRPr="00877C41">
              <w:rPr>
                <w:rFonts w:ascii="Cambria" w:hAnsi="Cambria"/>
                <w:color w:val="000000" w:themeColor="text1"/>
              </w:rPr>
              <w:t xml:space="preserve"> will be encouraged into baptism.    Five Sunday whanau masses will be part of our commitment to the Catholic community. Children are encouraged to be involved in Mass and take part with roles such as altar serving and reading the readings.</w:t>
            </w:r>
          </w:p>
          <w:p w14:paraId="03D9DE13" w14:textId="77777777" w:rsidR="004B06AD" w:rsidRDefault="004B06AD" w:rsidP="00CC06E4">
            <w:pPr>
              <w:rPr>
                <w:rFonts w:ascii="Cambria" w:hAnsi="Cambria"/>
              </w:rPr>
            </w:pPr>
          </w:p>
          <w:p w14:paraId="58292869" w14:textId="77777777" w:rsidR="004B06AD" w:rsidRDefault="004B06AD" w:rsidP="00CC06E4">
            <w:pPr>
              <w:rPr>
                <w:rFonts w:ascii="Cambria" w:hAnsi="Cambria"/>
              </w:rPr>
            </w:pPr>
          </w:p>
          <w:p w14:paraId="3E00361C" w14:textId="77777777" w:rsidR="004B06AD" w:rsidRDefault="004B06AD" w:rsidP="00CC06E4">
            <w:pPr>
              <w:rPr>
                <w:rFonts w:ascii="Cambria" w:hAnsi="Cambria"/>
              </w:rPr>
            </w:pPr>
          </w:p>
          <w:p w14:paraId="2928B494" w14:textId="77777777" w:rsidR="004B06AD" w:rsidRDefault="004B06AD" w:rsidP="00CC06E4">
            <w:pPr>
              <w:rPr>
                <w:rFonts w:ascii="Cambria" w:hAnsi="Cambria"/>
              </w:rPr>
            </w:pPr>
          </w:p>
          <w:p w14:paraId="19A45488" w14:textId="77777777" w:rsidR="004B06AD" w:rsidRDefault="004B06AD" w:rsidP="00CC06E4">
            <w:pPr>
              <w:rPr>
                <w:rFonts w:ascii="Cambria" w:hAnsi="Cambria"/>
              </w:rPr>
            </w:pPr>
            <w:r>
              <w:rPr>
                <w:rFonts w:ascii="Cambria" w:hAnsi="Cambria"/>
              </w:rPr>
              <w:lastRenderedPageBreak/>
              <w:t xml:space="preserve">The school continues to be a part of the </w:t>
            </w:r>
            <w:proofErr w:type="spellStart"/>
            <w:r>
              <w:rPr>
                <w:rFonts w:ascii="Cambria" w:hAnsi="Cambria"/>
              </w:rPr>
              <w:t>Kāhui</w:t>
            </w:r>
            <w:proofErr w:type="spellEnd"/>
            <w:r>
              <w:rPr>
                <w:rFonts w:ascii="Cambria" w:hAnsi="Cambria"/>
              </w:rPr>
              <w:t xml:space="preserve"> </w:t>
            </w:r>
            <w:proofErr w:type="spellStart"/>
            <w:r>
              <w:rPr>
                <w:rFonts w:ascii="Cambria" w:hAnsi="Cambria"/>
              </w:rPr>
              <w:t>Ako</w:t>
            </w:r>
            <w:proofErr w:type="spellEnd"/>
            <w:r>
              <w:rPr>
                <w:rFonts w:ascii="Cambria" w:hAnsi="Cambria"/>
              </w:rPr>
              <w:t xml:space="preserve"> Hub. The work undertaken has a strong emphasis on Wellbeing and these practices supplement our Special Character.</w:t>
            </w:r>
          </w:p>
          <w:p w14:paraId="504B92D0" w14:textId="77777777" w:rsidR="004B06AD" w:rsidRDefault="004B06AD" w:rsidP="00CC06E4">
            <w:pPr>
              <w:rPr>
                <w:rFonts w:ascii="Cambria" w:hAnsi="Cambria"/>
              </w:rPr>
            </w:pPr>
            <w:r>
              <w:rPr>
                <w:rFonts w:ascii="Cambria" w:hAnsi="Cambria"/>
              </w:rPr>
              <w:t>Wellbeing survey results indicate that there is still room for improvement. The Wellbeing group will review the findings from surveys and put forward some new ideas.</w:t>
            </w:r>
          </w:p>
          <w:p w14:paraId="7E4C123F" w14:textId="77777777" w:rsidR="004B06AD" w:rsidRDefault="004B06AD" w:rsidP="00CC06E4">
            <w:pPr>
              <w:rPr>
                <w:rFonts w:ascii="Cambria" w:hAnsi="Cambria"/>
              </w:rPr>
            </w:pPr>
          </w:p>
          <w:p w14:paraId="4764EF2D" w14:textId="42C1D1DB" w:rsidR="004B06AD" w:rsidRDefault="004B06AD" w:rsidP="00CC06E4">
            <w:pPr>
              <w:rPr>
                <w:rFonts w:ascii="Cambria" w:hAnsi="Cambria"/>
              </w:rPr>
            </w:pPr>
          </w:p>
          <w:p w14:paraId="209CA36A" w14:textId="77777777" w:rsidR="00B6389A" w:rsidRDefault="00B6389A" w:rsidP="00CC06E4">
            <w:pPr>
              <w:rPr>
                <w:rFonts w:ascii="Cambria" w:hAnsi="Cambria"/>
              </w:rPr>
            </w:pPr>
          </w:p>
          <w:p w14:paraId="06386798" w14:textId="77777777" w:rsidR="004B06AD" w:rsidRDefault="004B06AD" w:rsidP="00CC06E4">
            <w:pPr>
              <w:rPr>
                <w:rFonts w:ascii="Cambria" w:hAnsi="Cambria"/>
              </w:rPr>
            </w:pPr>
            <w:r>
              <w:rPr>
                <w:rFonts w:ascii="Cambria" w:hAnsi="Cambria"/>
              </w:rPr>
              <w:t xml:space="preserve">In 2022 and because we are operating in the </w:t>
            </w:r>
            <w:proofErr w:type="gramStart"/>
            <w:r>
              <w:rPr>
                <w:rFonts w:ascii="Cambria" w:hAnsi="Cambria"/>
              </w:rPr>
              <w:t>Red</w:t>
            </w:r>
            <w:proofErr w:type="gramEnd"/>
            <w:r>
              <w:rPr>
                <w:rFonts w:ascii="Cambria" w:hAnsi="Cambria"/>
              </w:rPr>
              <w:t xml:space="preserve"> zone, the “Meet and Greet” session will be replaced by zoom and phone contact at the request of the parent.</w:t>
            </w:r>
          </w:p>
          <w:p w14:paraId="3CEAE851" w14:textId="77777777" w:rsidR="004B06AD" w:rsidRDefault="004B06AD" w:rsidP="00CC06E4">
            <w:pPr>
              <w:rPr>
                <w:rFonts w:ascii="Cambria" w:hAnsi="Cambria"/>
              </w:rPr>
            </w:pPr>
          </w:p>
          <w:p w14:paraId="1ADF4AD0" w14:textId="77777777" w:rsidR="004B06AD" w:rsidRDefault="004B06AD" w:rsidP="00CC06E4">
            <w:pPr>
              <w:rPr>
                <w:rFonts w:ascii="Cambria" w:hAnsi="Cambria"/>
              </w:rPr>
            </w:pPr>
            <w:r>
              <w:rPr>
                <w:rFonts w:ascii="Cambria" w:hAnsi="Cambria"/>
              </w:rPr>
              <w:t xml:space="preserve">A significant goal for us in 2022 is to ensure that the wellbeing needs of staff, students and whanau are being met and supported. </w:t>
            </w:r>
          </w:p>
          <w:p w14:paraId="0345C9CF" w14:textId="6BC5334C" w:rsidR="004B06AD" w:rsidRDefault="004B06AD" w:rsidP="00CC06E4">
            <w:pPr>
              <w:rPr>
                <w:rFonts w:ascii="Cambria" w:hAnsi="Cambria"/>
              </w:rPr>
            </w:pPr>
            <w:r>
              <w:rPr>
                <w:rFonts w:ascii="Cambria" w:hAnsi="Cambria"/>
              </w:rPr>
              <w:t xml:space="preserve">Learning Support Co-ordinator and Family Worker have an integral role </w:t>
            </w:r>
            <w:r w:rsidR="00B6389A">
              <w:rPr>
                <w:rFonts w:ascii="Cambria" w:hAnsi="Cambria"/>
              </w:rPr>
              <w:t xml:space="preserve">to play </w:t>
            </w:r>
            <w:r>
              <w:rPr>
                <w:rFonts w:ascii="Cambria" w:hAnsi="Cambria"/>
              </w:rPr>
              <w:t>here.</w:t>
            </w:r>
          </w:p>
          <w:p w14:paraId="275BBF2D" w14:textId="77777777" w:rsidR="004B06AD" w:rsidRDefault="004B06AD" w:rsidP="00CC06E4">
            <w:pPr>
              <w:rPr>
                <w:rFonts w:ascii="Cambria" w:hAnsi="Cambria"/>
              </w:rPr>
            </w:pPr>
          </w:p>
          <w:p w14:paraId="05C1E4F0" w14:textId="77777777" w:rsidR="004B06AD" w:rsidRDefault="004B06AD" w:rsidP="00CC06E4">
            <w:pPr>
              <w:rPr>
                <w:rFonts w:ascii="Cambria" w:hAnsi="Cambria"/>
              </w:rPr>
            </w:pPr>
          </w:p>
          <w:p w14:paraId="7E26D454" w14:textId="77777777" w:rsidR="004B06AD" w:rsidRDefault="004B06AD" w:rsidP="00CC06E4">
            <w:pPr>
              <w:rPr>
                <w:rFonts w:ascii="Cambria" w:hAnsi="Cambria"/>
              </w:rPr>
            </w:pPr>
          </w:p>
          <w:p w14:paraId="32AC93D3" w14:textId="77777777" w:rsidR="004B06AD" w:rsidRDefault="004B06AD" w:rsidP="00CC06E4">
            <w:pPr>
              <w:rPr>
                <w:rFonts w:ascii="Cambria" w:hAnsi="Cambria"/>
              </w:rPr>
            </w:pPr>
          </w:p>
          <w:p w14:paraId="21AFE27E" w14:textId="77777777" w:rsidR="004B06AD" w:rsidRDefault="004B06AD" w:rsidP="00CC06E4">
            <w:pPr>
              <w:rPr>
                <w:rFonts w:ascii="Cambria" w:hAnsi="Cambria"/>
              </w:rPr>
            </w:pPr>
            <w:r>
              <w:rPr>
                <w:rFonts w:ascii="Cambria" w:hAnsi="Cambria"/>
              </w:rPr>
              <w:t>Whanau Leaders will feedback on Priority Learners each term.</w:t>
            </w:r>
          </w:p>
          <w:p w14:paraId="7390B145" w14:textId="77777777" w:rsidR="004B06AD" w:rsidRDefault="004B06AD" w:rsidP="00CC06E4">
            <w:pPr>
              <w:rPr>
                <w:rFonts w:ascii="Cambria" w:hAnsi="Cambria"/>
              </w:rPr>
            </w:pPr>
          </w:p>
          <w:p w14:paraId="10ED986F" w14:textId="77777777" w:rsidR="004B06AD" w:rsidRDefault="004B06AD" w:rsidP="00CC06E4">
            <w:pPr>
              <w:rPr>
                <w:rFonts w:ascii="Cambria" w:hAnsi="Cambria"/>
              </w:rPr>
            </w:pPr>
            <w:r>
              <w:rPr>
                <w:rFonts w:ascii="Cambria" w:hAnsi="Cambria"/>
              </w:rPr>
              <w:t xml:space="preserve">These indicators are largely embedded in our self-review process. Continual attention to the goals and an awareness of changes is essential to monitor effectiveness. </w:t>
            </w:r>
          </w:p>
          <w:p w14:paraId="05FD9140" w14:textId="77777777" w:rsidR="004B06AD" w:rsidRDefault="004B06AD" w:rsidP="00CC06E4">
            <w:pPr>
              <w:rPr>
                <w:rFonts w:ascii="Cambria" w:hAnsi="Cambria"/>
              </w:rPr>
            </w:pPr>
          </w:p>
          <w:p w14:paraId="6BB9FD31" w14:textId="77777777" w:rsidR="004B06AD" w:rsidRPr="002E7C19" w:rsidRDefault="004B06AD" w:rsidP="00CC06E4">
            <w:pPr>
              <w:rPr>
                <w:rFonts w:ascii="Cambria" w:hAnsi="Cambria"/>
              </w:rPr>
            </w:pPr>
            <w:r>
              <w:rPr>
                <w:rFonts w:ascii="Cambria" w:hAnsi="Cambria"/>
              </w:rPr>
              <w:t xml:space="preserve">An area that needs to be developed is the consultation with the various ethnicities. Large group meetings do not achieve the benefits as face to face 1:1 discussion. The principal and leadership team are aware of </w:t>
            </w:r>
            <w:r>
              <w:rPr>
                <w:rFonts w:ascii="Cambria" w:hAnsi="Cambria"/>
              </w:rPr>
              <w:lastRenderedPageBreak/>
              <w:t>this and are endeavouring to make more regular contact with parents from other ethnicities.</w:t>
            </w:r>
          </w:p>
        </w:tc>
      </w:tr>
    </w:tbl>
    <w:p w14:paraId="1E969202" w14:textId="77777777" w:rsidR="004B06AD" w:rsidRPr="00250A4E" w:rsidRDefault="004B06AD" w:rsidP="004B06AD">
      <w:pPr>
        <w:rPr>
          <w:rFonts w:ascii="Cambria" w:hAnsi="Cambria"/>
          <w:color w:val="000000" w:themeColor="text1"/>
          <w:sz w:val="20"/>
          <w:lang w:val="en-US"/>
        </w:rPr>
      </w:pPr>
    </w:p>
    <w:p w14:paraId="116C20E9" w14:textId="77777777" w:rsidR="004B06AD" w:rsidRPr="00250A4E" w:rsidRDefault="004B06AD" w:rsidP="004B06AD">
      <w:pPr>
        <w:rPr>
          <w:rFonts w:ascii="Cambria" w:hAnsi="Cambria"/>
          <w:color w:val="000000" w:themeColor="text1"/>
          <w:sz w:val="20"/>
          <w:lang w:val="en-US"/>
        </w:rPr>
      </w:pPr>
      <w:r w:rsidRPr="00250A4E">
        <w:rPr>
          <w:rFonts w:ascii="Cambria" w:hAnsi="Cambria"/>
          <w:color w:val="000000" w:themeColor="text1"/>
          <w:sz w:val="20"/>
          <w:lang w:val="en-US"/>
        </w:rP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2594"/>
        <w:gridCol w:w="2326"/>
        <w:gridCol w:w="4841"/>
        <w:gridCol w:w="4189"/>
      </w:tblGrid>
      <w:tr w:rsidR="004B06AD" w:rsidRPr="00250A4E" w14:paraId="4041E33D" w14:textId="77777777" w:rsidTr="00CC06E4">
        <w:tc>
          <w:tcPr>
            <w:tcW w:w="2608" w:type="dxa"/>
            <w:tcBorders>
              <w:top w:val="single" w:sz="4" w:space="0" w:color="auto"/>
              <w:left w:val="single" w:sz="4" w:space="0" w:color="auto"/>
              <w:bottom w:val="single" w:sz="4" w:space="0" w:color="auto"/>
              <w:right w:val="single" w:sz="4" w:space="0" w:color="auto"/>
            </w:tcBorders>
            <w:hideMark/>
          </w:tcPr>
          <w:p w14:paraId="7C373760" w14:textId="77777777" w:rsidR="004B06AD" w:rsidRPr="00250A4E" w:rsidRDefault="004B06AD" w:rsidP="00CC06E4">
            <w:pPr>
              <w:rPr>
                <w:rFonts w:ascii="Cambria" w:hAnsi="Cambria"/>
                <w:b/>
                <w:color w:val="000000" w:themeColor="text1"/>
              </w:rPr>
            </w:pPr>
            <w:r w:rsidRPr="00250A4E">
              <w:rPr>
                <w:rFonts w:ascii="Cambria" w:hAnsi="Cambria"/>
                <w:b/>
                <w:color w:val="000000" w:themeColor="text1"/>
              </w:rPr>
              <w:lastRenderedPageBreak/>
              <w:t>STRATEGIC GOAL - EMBRACING MANA</w:t>
            </w:r>
          </w:p>
          <w:p w14:paraId="6D544892" w14:textId="77777777" w:rsidR="004B06AD" w:rsidRPr="00250A4E" w:rsidRDefault="004B06AD" w:rsidP="00CC06E4">
            <w:pPr>
              <w:rPr>
                <w:rFonts w:ascii="Cambria" w:hAnsi="Cambria" w:cs="Segoe UI"/>
                <w:color w:val="000000" w:themeColor="text1"/>
              </w:rPr>
            </w:pPr>
            <w:r w:rsidRPr="00250A4E">
              <w:rPr>
                <w:rFonts w:ascii="Cambria" w:hAnsi="Cambria" w:cs="Segoe UI"/>
                <w:color w:val="000000" w:themeColor="text1"/>
              </w:rPr>
              <w:t>Catholic education recognizes and affirms all cultures and ethnic groups especially those represented within the school community.</w:t>
            </w:r>
          </w:p>
        </w:tc>
        <w:tc>
          <w:tcPr>
            <w:tcW w:w="2352" w:type="dxa"/>
            <w:tcBorders>
              <w:top w:val="single" w:sz="4" w:space="0" w:color="auto"/>
              <w:left w:val="single" w:sz="4" w:space="0" w:color="auto"/>
              <w:bottom w:val="single" w:sz="4" w:space="0" w:color="auto"/>
              <w:right w:val="single" w:sz="4" w:space="0" w:color="auto"/>
            </w:tcBorders>
          </w:tcPr>
          <w:p w14:paraId="5570FC0E" w14:textId="77777777" w:rsidR="004B06AD" w:rsidRPr="00250A4E" w:rsidRDefault="004B06AD" w:rsidP="00CC06E4">
            <w:pPr>
              <w:rPr>
                <w:rFonts w:ascii="Cambria" w:hAnsi="Cambria" w:cs="Segoe UI"/>
                <w:b/>
                <w:color w:val="000000" w:themeColor="text1"/>
              </w:rPr>
            </w:pPr>
            <w:r w:rsidRPr="00250A4E">
              <w:rPr>
                <w:rFonts w:ascii="Cambria" w:hAnsi="Cambria" w:cs="Segoe UI"/>
                <w:b/>
                <w:color w:val="000000" w:themeColor="text1"/>
              </w:rPr>
              <w:t>STRATEGIES FOR ACHIEVING THE GOAL</w:t>
            </w:r>
          </w:p>
          <w:p w14:paraId="6A827807" w14:textId="77777777" w:rsidR="004B06AD" w:rsidRPr="00250A4E" w:rsidRDefault="004B06AD" w:rsidP="00CC06E4">
            <w:pPr>
              <w:rPr>
                <w:rFonts w:ascii="Cambria" w:hAnsi="Cambria" w:cs="Segoe UI"/>
                <w:b/>
                <w:color w:val="000000" w:themeColor="text1"/>
              </w:rPr>
            </w:pPr>
          </w:p>
        </w:tc>
        <w:tc>
          <w:tcPr>
            <w:tcW w:w="4929" w:type="dxa"/>
            <w:tcBorders>
              <w:top w:val="single" w:sz="4" w:space="0" w:color="auto"/>
              <w:left w:val="single" w:sz="4" w:space="0" w:color="auto"/>
              <w:bottom w:val="single" w:sz="4" w:space="0" w:color="auto"/>
              <w:right w:val="single" w:sz="4" w:space="0" w:color="auto"/>
            </w:tcBorders>
          </w:tcPr>
          <w:p w14:paraId="2A43A7AB" w14:textId="77777777" w:rsidR="004B06AD" w:rsidRPr="00250A4E" w:rsidRDefault="004B06AD" w:rsidP="00CC06E4">
            <w:pPr>
              <w:rPr>
                <w:rFonts w:ascii="Cambria" w:hAnsi="Cambria" w:cs="Segoe UI"/>
                <w:b/>
                <w:color w:val="000000" w:themeColor="text1"/>
              </w:rPr>
            </w:pPr>
            <w:r w:rsidRPr="00250A4E">
              <w:rPr>
                <w:rFonts w:ascii="Cambria" w:hAnsi="Cambria" w:cs="Segoe UI"/>
                <w:b/>
                <w:color w:val="000000" w:themeColor="text1"/>
              </w:rPr>
              <w:t>PROGRESS INDICATORS</w:t>
            </w:r>
          </w:p>
          <w:p w14:paraId="00842005" w14:textId="77777777" w:rsidR="004B06AD" w:rsidRPr="00250A4E" w:rsidRDefault="004B06AD" w:rsidP="00CC06E4">
            <w:pPr>
              <w:rPr>
                <w:rFonts w:ascii="Cambria" w:hAnsi="Cambria" w:cs="Segoe UI"/>
                <w:b/>
                <w:color w:val="000000" w:themeColor="text1"/>
              </w:rPr>
            </w:pPr>
          </w:p>
        </w:tc>
        <w:tc>
          <w:tcPr>
            <w:tcW w:w="4267" w:type="dxa"/>
            <w:tcBorders>
              <w:top w:val="single" w:sz="4" w:space="0" w:color="auto"/>
              <w:left w:val="single" w:sz="4" w:space="0" w:color="auto"/>
              <w:bottom w:val="single" w:sz="4" w:space="0" w:color="auto"/>
              <w:right w:val="single" w:sz="4" w:space="0" w:color="auto"/>
            </w:tcBorders>
          </w:tcPr>
          <w:p w14:paraId="67CD0B93" w14:textId="77777777" w:rsidR="004B06AD" w:rsidRPr="00250A4E" w:rsidRDefault="004B06AD" w:rsidP="00CC06E4">
            <w:pPr>
              <w:rPr>
                <w:rFonts w:ascii="Cambria" w:hAnsi="Cambria" w:cs="Segoe UI"/>
                <w:b/>
                <w:color w:val="000000" w:themeColor="text1"/>
              </w:rPr>
            </w:pPr>
            <w:r>
              <w:rPr>
                <w:rFonts w:ascii="Cambria" w:hAnsi="Cambria" w:cs="Segoe UI"/>
                <w:b/>
                <w:color w:val="000000" w:themeColor="text1"/>
              </w:rPr>
              <w:t>2022 ACTION PLAN</w:t>
            </w:r>
          </w:p>
        </w:tc>
      </w:tr>
      <w:tr w:rsidR="004B06AD" w:rsidRPr="00250A4E" w14:paraId="4228F88C" w14:textId="77777777" w:rsidTr="00CC06E4">
        <w:tc>
          <w:tcPr>
            <w:tcW w:w="2608" w:type="dxa"/>
            <w:tcBorders>
              <w:top w:val="single" w:sz="4" w:space="0" w:color="auto"/>
              <w:left w:val="single" w:sz="4" w:space="0" w:color="auto"/>
              <w:bottom w:val="single" w:sz="4" w:space="0" w:color="auto"/>
              <w:right w:val="single" w:sz="4" w:space="0" w:color="auto"/>
            </w:tcBorders>
          </w:tcPr>
          <w:p w14:paraId="3AB7827D" w14:textId="77777777" w:rsidR="004B06AD" w:rsidRPr="00250A4E" w:rsidRDefault="004B06AD" w:rsidP="004B06AD">
            <w:pPr>
              <w:pStyle w:val="ListParagraph"/>
              <w:numPr>
                <w:ilvl w:val="0"/>
                <w:numId w:val="5"/>
              </w:numPr>
              <w:rPr>
                <w:rFonts w:ascii="Cambria" w:eastAsiaTheme="majorEastAsia" w:hAnsi="Cambria" w:cstheme="majorBidi"/>
                <w:i/>
                <w:iCs/>
                <w:color w:val="0000FF"/>
              </w:rPr>
            </w:pPr>
            <w:r w:rsidRPr="00250A4E">
              <w:rPr>
                <w:rFonts w:ascii="Cambria" w:hAnsi="Cambria"/>
                <w:color w:val="0000FF"/>
              </w:rPr>
              <w:t>To respect each individual’s mana regardless of their culture, ability or gender and treat them with dignity</w:t>
            </w:r>
          </w:p>
          <w:p w14:paraId="2D15BB65" w14:textId="77777777" w:rsidR="004B06AD" w:rsidRPr="00250A4E" w:rsidRDefault="004B06AD" w:rsidP="00CC06E4">
            <w:pPr>
              <w:pStyle w:val="ListParagraph"/>
              <w:rPr>
                <w:rFonts w:ascii="Cambria" w:hAnsi="Cambria" w:cs="Segoe UI"/>
                <w:color w:val="000000" w:themeColor="text1"/>
              </w:rPr>
            </w:pPr>
          </w:p>
          <w:p w14:paraId="35C2DE32" w14:textId="77777777" w:rsidR="004B06AD" w:rsidRPr="00250A4E" w:rsidRDefault="004B06AD" w:rsidP="00CC06E4">
            <w:pPr>
              <w:pStyle w:val="ListParagraph"/>
              <w:rPr>
                <w:rFonts w:ascii="Cambria" w:hAnsi="Cambria" w:cs="Segoe UI"/>
                <w:color w:val="000000" w:themeColor="text1"/>
              </w:rPr>
            </w:pPr>
          </w:p>
          <w:p w14:paraId="0FD2E91A" w14:textId="77777777" w:rsidR="004B06AD" w:rsidRPr="00250A4E" w:rsidRDefault="004B06AD" w:rsidP="00CC06E4">
            <w:pPr>
              <w:pStyle w:val="ListParagraph"/>
              <w:rPr>
                <w:rFonts w:ascii="Cambria" w:hAnsi="Cambria" w:cs="Segoe UI"/>
                <w:color w:val="000000" w:themeColor="text1"/>
              </w:rPr>
            </w:pPr>
          </w:p>
          <w:p w14:paraId="2945421E" w14:textId="77777777" w:rsidR="004B06AD" w:rsidRPr="00250A4E" w:rsidRDefault="004B06AD" w:rsidP="00CC06E4">
            <w:pPr>
              <w:pStyle w:val="ListParagraph"/>
              <w:rPr>
                <w:rFonts w:ascii="Cambria" w:hAnsi="Cambria" w:cs="Segoe UI"/>
                <w:color w:val="000000" w:themeColor="text1"/>
              </w:rPr>
            </w:pPr>
          </w:p>
          <w:p w14:paraId="6106512A" w14:textId="77777777" w:rsidR="004B06AD" w:rsidRPr="00250A4E" w:rsidRDefault="004B06AD" w:rsidP="00CC06E4">
            <w:pPr>
              <w:pStyle w:val="ListParagraph"/>
              <w:rPr>
                <w:rFonts w:ascii="Cambria" w:hAnsi="Cambria" w:cs="Segoe UI"/>
                <w:color w:val="000000" w:themeColor="text1"/>
              </w:rPr>
            </w:pPr>
          </w:p>
          <w:p w14:paraId="4A64910C" w14:textId="77777777" w:rsidR="004B06AD" w:rsidRPr="00250A4E" w:rsidRDefault="004B06AD" w:rsidP="00CC06E4">
            <w:pPr>
              <w:pStyle w:val="ListParagraph"/>
              <w:rPr>
                <w:rFonts w:ascii="Cambria" w:hAnsi="Cambria" w:cs="Segoe UI"/>
                <w:color w:val="000000" w:themeColor="text1"/>
              </w:rPr>
            </w:pPr>
          </w:p>
          <w:p w14:paraId="0F1D5C91" w14:textId="77777777" w:rsidR="004B06AD" w:rsidRPr="00250A4E" w:rsidRDefault="004B06AD" w:rsidP="00CC06E4">
            <w:pPr>
              <w:pStyle w:val="ListParagraph"/>
              <w:rPr>
                <w:rFonts w:ascii="Cambria" w:hAnsi="Cambria" w:cs="Segoe UI"/>
                <w:color w:val="000000" w:themeColor="text1"/>
              </w:rPr>
            </w:pPr>
          </w:p>
          <w:p w14:paraId="7474ED08" w14:textId="77777777" w:rsidR="004B06AD" w:rsidRPr="00250A4E" w:rsidRDefault="004B06AD" w:rsidP="00CC06E4">
            <w:pPr>
              <w:pStyle w:val="ListParagraph"/>
              <w:rPr>
                <w:rFonts w:ascii="Cambria" w:hAnsi="Cambria" w:cs="Segoe UI"/>
                <w:color w:val="000000" w:themeColor="text1"/>
              </w:rPr>
            </w:pPr>
          </w:p>
          <w:p w14:paraId="44B63B40" w14:textId="77777777" w:rsidR="004B06AD" w:rsidRPr="00250A4E" w:rsidRDefault="004B06AD" w:rsidP="00CC06E4">
            <w:pPr>
              <w:pStyle w:val="ListParagraph"/>
              <w:rPr>
                <w:rFonts w:ascii="Cambria" w:hAnsi="Cambria" w:cs="Segoe UI"/>
                <w:color w:val="000000" w:themeColor="text1"/>
              </w:rPr>
            </w:pPr>
          </w:p>
          <w:p w14:paraId="1E0BDD18" w14:textId="77777777" w:rsidR="004B06AD" w:rsidRPr="00250A4E" w:rsidRDefault="004B06AD" w:rsidP="00CC06E4">
            <w:pPr>
              <w:pStyle w:val="ListParagraph"/>
              <w:rPr>
                <w:rFonts w:ascii="Cambria" w:hAnsi="Cambria" w:cs="Segoe UI"/>
                <w:color w:val="000000" w:themeColor="text1"/>
              </w:rPr>
            </w:pPr>
          </w:p>
          <w:p w14:paraId="482DA933" w14:textId="77777777" w:rsidR="004B06AD" w:rsidRPr="00250A4E" w:rsidRDefault="004B06AD" w:rsidP="00CC06E4">
            <w:pPr>
              <w:rPr>
                <w:rFonts w:ascii="Cambria" w:hAnsi="Cambria" w:cs="Segoe UI"/>
                <w:color w:val="000000" w:themeColor="text1"/>
              </w:rPr>
            </w:pPr>
          </w:p>
          <w:p w14:paraId="1AC0EE4F" w14:textId="77777777" w:rsidR="004B06AD" w:rsidRDefault="004B06AD" w:rsidP="00CC06E4">
            <w:pPr>
              <w:pStyle w:val="ListParagraph"/>
              <w:rPr>
                <w:rFonts w:ascii="Cambria" w:hAnsi="Cambria" w:cs="Segoe UI"/>
                <w:color w:val="000000" w:themeColor="text1"/>
              </w:rPr>
            </w:pPr>
          </w:p>
          <w:p w14:paraId="76830BF0" w14:textId="77777777" w:rsidR="004B06AD" w:rsidRDefault="004B06AD" w:rsidP="00CC06E4">
            <w:pPr>
              <w:pStyle w:val="ListParagraph"/>
              <w:rPr>
                <w:rFonts w:ascii="Cambria" w:hAnsi="Cambria" w:cs="Segoe UI"/>
                <w:color w:val="000000" w:themeColor="text1"/>
              </w:rPr>
            </w:pPr>
          </w:p>
          <w:p w14:paraId="1C6DDBB8" w14:textId="77777777" w:rsidR="004B06AD" w:rsidRDefault="004B06AD" w:rsidP="00CC06E4">
            <w:pPr>
              <w:pStyle w:val="ListParagraph"/>
              <w:rPr>
                <w:rFonts w:ascii="Cambria" w:hAnsi="Cambria" w:cs="Segoe UI"/>
                <w:color w:val="000000" w:themeColor="text1"/>
              </w:rPr>
            </w:pPr>
          </w:p>
          <w:p w14:paraId="3D92DA1E" w14:textId="77777777" w:rsidR="004B06AD" w:rsidRDefault="004B06AD" w:rsidP="00CC06E4">
            <w:pPr>
              <w:pStyle w:val="ListParagraph"/>
              <w:rPr>
                <w:rFonts w:ascii="Cambria" w:hAnsi="Cambria" w:cs="Segoe UI"/>
                <w:color w:val="000000" w:themeColor="text1"/>
              </w:rPr>
            </w:pPr>
          </w:p>
          <w:p w14:paraId="45C6742F" w14:textId="77777777" w:rsidR="004B06AD" w:rsidRDefault="004B06AD" w:rsidP="00CC06E4">
            <w:pPr>
              <w:pStyle w:val="ListParagraph"/>
              <w:rPr>
                <w:rFonts w:ascii="Cambria" w:hAnsi="Cambria" w:cs="Segoe UI"/>
                <w:color w:val="000000" w:themeColor="text1"/>
              </w:rPr>
            </w:pPr>
          </w:p>
          <w:p w14:paraId="69640D42" w14:textId="77777777" w:rsidR="004B06AD" w:rsidRDefault="004B06AD" w:rsidP="00CC06E4">
            <w:pPr>
              <w:pStyle w:val="ListParagraph"/>
              <w:rPr>
                <w:rFonts w:ascii="Cambria" w:hAnsi="Cambria" w:cs="Segoe UI"/>
                <w:color w:val="000000" w:themeColor="text1"/>
              </w:rPr>
            </w:pPr>
          </w:p>
          <w:p w14:paraId="3E5D832E" w14:textId="77777777" w:rsidR="004B06AD" w:rsidRPr="00250A4E" w:rsidRDefault="004B06AD" w:rsidP="00CC06E4">
            <w:pPr>
              <w:rPr>
                <w:rFonts w:ascii="Cambria" w:hAnsi="Cambria" w:cs="Segoe UI"/>
                <w:color w:val="FF0000"/>
              </w:rPr>
            </w:pPr>
          </w:p>
          <w:p w14:paraId="247E4C43" w14:textId="77777777" w:rsidR="004B06AD" w:rsidRPr="00250A4E" w:rsidRDefault="004B06AD" w:rsidP="004B06AD">
            <w:pPr>
              <w:pStyle w:val="ListParagraph"/>
              <w:numPr>
                <w:ilvl w:val="0"/>
                <w:numId w:val="5"/>
              </w:numPr>
              <w:rPr>
                <w:rFonts w:ascii="Cambria" w:eastAsiaTheme="majorEastAsia" w:hAnsi="Cambria" w:cstheme="majorBidi"/>
                <w:i/>
                <w:iCs/>
                <w:color w:val="FF0000"/>
              </w:rPr>
            </w:pPr>
            <w:r w:rsidRPr="00250A4E">
              <w:rPr>
                <w:rFonts w:ascii="Cambria" w:hAnsi="Cambria"/>
                <w:color w:val="FF0000"/>
              </w:rPr>
              <w:t xml:space="preserve">To act with independence </w:t>
            </w:r>
          </w:p>
          <w:p w14:paraId="1C4063EF" w14:textId="77777777" w:rsidR="004B06AD" w:rsidRPr="00250A4E" w:rsidRDefault="004B06AD" w:rsidP="00CC06E4">
            <w:pPr>
              <w:rPr>
                <w:rFonts w:ascii="Cambria" w:hAnsi="Cambria" w:cs="Segoe UI"/>
                <w:color w:val="000000" w:themeColor="text1"/>
              </w:rPr>
            </w:pPr>
          </w:p>
          <w:p w14:paraId="6D468723" w14:textId="77777777" w:rsidR="004B06AD" w:rsidRPr="00250A4E" w:rsidRDefault="004B06AD" w:rsidP="00CC06E4">
            <w:pPr>
              <w:rPr>
                <w:rFonts w:ascii="Cambria" w:hAnsi="Cambria" w:cs="Segoe UI"/>
                <w:color w:val="000000" w:themeColor="text1"/>
              </w:rPr>
            </w:pPr>
          </w:p>
          <w:p w14:paraId="45BB3636" w14:textId="77777777" w:rsidR="004B06AD" w:rsidRPr="00250A4E" w:rsidRDefault="004B06AD" w:rsidP="00CC06E4">
            <w:pPr>
              <w:rPr>
                <w:rFonts w:ascii="Cambria" w:hAnsi="Cambria" w:cs="Segoe UI"/>
                <w:color w:val="000000" w:themeColor="text1"/>
              </w:rPr>
            </w:pPr>
          </w:p>
          <w:p w14:paraId="3A1B900E" w14:textId="77777777" w:rsidR="004B06AD" w:rsidRPr="00250A4E" w:rsidRDefault="004B06AD" w:rsidP="00CC06E4">
            <w:pPr>
              <w:rPr>
                <w:rFonts w:ascii="Cambria" w:hAnsi="Cambria" w:cs="Segoe UI"/>
                <w:color w:val="000000" w:themeColor="text1"/>
              </w:rPr>
            </w:pPr>
          </w:p>
          <w:p w14:paraId="4E724C24" w14:textId="77777777" w:rsidR="004B06AD" w:rsidRPr="00250A4E" w:rsidRDefault="004B06AD" w:rsidP="00CC06E4">
            <w:pPr>
              <w:rPr>
                <w:rFonts w:ascii="Cambria" w:hAnsi="Cambria" w:cs="Segoe UI"/>
                <w:color w:val="000000" w:themeColor="text1"/>
              </w:rPr>
            </w:pPr>
          </w:p>
          <w:p w14:paraId="11DFDFDE" w14:textId="77777777" w:rsidR="004B06AD" w:rsidRPr="00250A4E" w:rsidRDefault="004B06AD" w:rsidP="00CC06E4">
            <w:pPr>
              <w:rPr>
                <w:rFonts w:ascii="Cambria" w:hAnsi="Cambria" w:cs="Segoe UI"/>
                <w:color w:val="000000" w:themeColor="text1"/>
              </w:rPr>
            </w:pPr>
          </w:p>
          <w:p w14:paraId="549BF282" w14:textId="77777777" w:rsidR="004B06AD" w:rsidRPr="00250A4E" w:rsidRDefault="004B06AD" w:rsidP="00CC06E4">
            <w:pPr>
              <w:rPr>
                <w:rFonts w:ascii="Cambria" w:hAnsi="Cambria" w:cs="Segoe UI"/>
                <w:color w:val="000000" w:themeColor="text1"/>
              </w:rPr>
            </w:pPr>
          </w:p>
          <w:p w14:paraId="7DB33B2A" w14:textId="77777777" w:rsidR="004B06AD" w:rsidRPr="00250A4E" w:rsidRDefault="004B06AD" w:rsidP="00CC06E4">
            <w:pPr>
              <w:rPr>
                <w:rFonts w:ascii="Cambria" w:hAnsi="Cambria" w:cs="Segoe UI"/>
                <w:color w:val="000000" w:themeColor="text1"/>
              </w:rPr>
            </w:pPr>
          </w:p>
          <w:p w14:paraId="5FF1C792" w14:textId="77777777" w:rsidR="004B06AD" w:rsidRDefault="004B06AD" w:rsidP="00CC06E4">
            <w:pPr>
              <w:rPr>
                <w:rFonts w:ascii="Cambria" w:hAnsi="Cambria" w:cs="Segoe UI"/>
                <w:color w:val="000000" w:themeColor="text1"/>
              </w:rPr>
            </w:pPr>
          </w:p>
          <w:p w14:paraId="59821C0E" w14:textId="77777777" w:rsidR="004B06AD" w:rsidRDefault="004B06AD" w:rsidP="00CC06E4">
            <w:pPr>
              <w:rPr>
                <w:rFonts w:ascii="Cambria" w:hAnsi="Cambria" w:cs="Segoe UI"/>
                <w:color w:val="000000" w:themeColor="text1"/>
              </w:rPr>
            </w:pPr>
          </w:p>
          <w:p w14:paraId="6F7B3421" w14:textId="77777777" w:rsidR="004B06AD" w:rsidRDefault="004B06AD" w:rsidP="00CC06E4">
            <w:pPr>
              <w:rPr>
                <w:rFonts w:ascii="Cambria" w:hAnsi="Cambria" w:cs="Segoe UI"/>
                <w:color w:val="000000" w:themeColor="text1"/>
              </w:rPr>
            </w:pPr>
          </w:p>
          <w:p w14:paraId="648BB72B" w14:textId="77777777" w:rsidR="004B06AD" w:rsidRDefault="004B06AD" w:rsidP="00CC06E4">
            <w:pPr>
              <w:rPr>
                <w:rFonts w:ascii="Cambria" w:hAnsi="Cambria" w:cs="Segoe UI"/>
                <w:color w:val="000000" w:themeColor="text1"/>
              </w:rPr>
            </w:pPr>
          </w:p>
          <w:p w14:paraId="5EFEDD16" w14:textId="77777777" w:rsidR="004B06AD" w:rsidRDefault="004B06AD" w:rsidP="00CC06E4">
            <w:pPr>
              <w:rPr>
                <w:rFonts w:ascii="Cambria" w:hAnsi="Cambria" w:cs="Segoe UI"/>
                <w:color w:val="000000" w:themeColor="text1"/>
              </w:rPr>
            </w:pPr>
          </w:p>
          <w:p w14:paraId="7274877B" w14:textId="77777777" w:rsidR="004B06AD" w:rsidRPr="00250A4E" w:rsidRDefault="004B06AD" w:rsidP="00CC06E4">
            <w:pPr>
              <w:rPr>
                <w:rFonts w:ascii="Cambria" w:hAnsi="Cambria" w:cs="Segoe UI"/>
                <w:color w:val="000000" w:themeColor="text1"/>
              </w:rPr>
            </w:pPr>
          </w:p>
          <w:p w14:paraId="7B7E6880" w14:textId="77777777" w:rsidR="004B06AD" w:rsidRPr="00250A4E" w:rsidRDefault="004B06AD" w:rsidP="004B06AD">
            <w:pPr>
              <w:pStyle w:val="ListParagraph"/>
              <w:numPr>
                <w:ilvl w:val="0"/>
                <w:numId w:val="5"/>
              </w:numPr>
              <w:rPr>
                <w:rFonts w:ascii="Cambria" w:eastAsiaTheme="majorEastAsia" w:hAnsi="Cambria" w:cstheme="majorBidi"/>
                <w:i/>
                <w:iCs/>
                <w:color w:val="008000"/>
              </w:rPr>
            </w:pPr>
            <w:r w:rsidRPr="00250A4E">
              <w:rPr>
                <w:rFonts w:ascii="Cambria" w:hAnsi="Cambria"/>
                <w:color w:val="008000"/>
              </w:rPr>
              <w:t xml:space="preserve">To improve individuals’ </w:t>
            </w:r>
            <w:proofErr w:type="spellStart"/>
            <w:r w:rsidRPr="00250A4E">
              <w:rPr>
                <w:rFonts w:ascii="Cambria" w:hAnsi="Cambria"/>
                <w:color w:val="008000"/>
              </w:rPr>
              <w:t>self worth</w:t>
            </w:r>
            <w:proofErr w:type="spellEnd"/>
            <w:r w:rsidRPr="00250A4E">
              <w:rPr>
                <w:rFonts w:ascii="Cambria" w:hAnsi="Cambria"/>
                <w:color w:val="008000"/>
              </w:rPr>
              <w:t xml:space="preserve"> and develop their strengths.</w:t>
            </w:r>
          </w:p>
          <w:p w14:paraId="3B7BE937" w14:textId="77777777" w:rsidR="004B06AD" w:rsidRPr="00250A4E" w:rsidRDefault="004B06AD" w:rsidP="00CC06E4">
            <w:pPr>
              <w:rPr>
                <w:rFonts w:ascii="Cambria" w:hAnsi="Cambria" w:cs="Segoe UI"/>
                <w:color w:val="000000" w:themeColor="text1"/>
              </w:rPr>
            </w:pPr>
          </w:p>
          <w:p w14:paraId="1BAEC06B" w14:textId="77777777" w:rsidR="004B06AD" w:rsidRPr="00250A4E" w:rsidRDefault="004B06AD" w:rsidP="00CC06E4">
            <w:pPr>
              <w:jc w:val="center"/>
              <w:rPr>
                <w:rFonts w:ascii="Cambria" w:hAnsi="Cambria" w:cs="Segoe UI"/>
                <w:color w:val="000000" w:themeColor="text1"/>
              </w:rPr>
            </w:pPr>
          </w:p>
          <w:p w14:paraId="1A188FC2" w14:textId="77777777" w:rsidR="004B06AD" w:rsidRPr="00250A4E" w:rsidRDefault="004B06AD" w:rsidP="00CC06E4">
            <w:pPr>
              <w:jc w:val="center"/>
              <w:rPr>
                <w:rFonts w:ascii="Cambria" w:hAnsi="Cambria" w:cs="Segoe UI"/>
                <w:color w:val="000000" w:themeColor="text1"/>
              </w:rPr>
            </w:pPr>
          </w:p>
          <w:p w14:paraId="3B4FB282" w14:textId="77777777" w:rsidR="004B06AD" w:rsidRPr="00250A4E" w:rsidRDefault="004B06AD" w:rsidP="00CC06E4">
            <w:pPr>
              <w:jc w:val="center"/>
              <w:rPr>
                <w:rFonts w:ascii="Cambria" w:hAnsi="Cambria" w:cs="Segoe UI"/>
                <w:color w:val="000000" w:themeColor="text1"/>
              </w:rPr>
            </w:pPr>
          </w:p>
          <w:p w14:paraId="7B80056E" w14:textId="77777777" w:rsidR="004B06AD" w:rsidRPr="00250A4E" w:rsidRDefault="004B06AD" w:rsidP="00CC06E4">
            <w:pPr>
              <w:jc w:val="center"/>
              <w:rPr>
                <w:rFonts w:ascii="Cambria" w:hAnsi="Cambria" w:cs="Segoe UI"/>
                <w:color w:val="000000" w:themeColor="text1"/>
              </w:rPr>
            </w:pPr>
          </w:p>
          <w:p w14:paraId="795D55DA" w14:textId="77777777" w:rsidR="004B06AD" w:rsidRPr="00250A4E" w:rsidRDefault="004B06AD" w:rsidP="00CC06E4">
            <w:pPr>
              <w:jc w:val="center"/>
              <w:rPr>
                <w:rFonts w:ascii="Cambria" w:hAnsi="Cambria" w:cs="Segoe UI"/>
                <w:color w:val="000000" w:themeColor="text1"/>
              </w:rPr>
            </w:pPr>
          </w:p>
          <w:p w14:paraId="0CB38702" w14:textId="77777777" w:rsidR="004B06AD" w:rsidRPr="00250A4E" w:rsidRDefault="004B06AD" w:rsidP="00CC06E4">
            <w:pPr>
              <w:jc w:val="center"/>
              <w:rPr>
                <w:rFonts w:ascii="Cambria" w:hAnsi="Cambria" w:cs="Segoe UI"/>
                <w:color w:val="000000" w:themeColor="text1"/>
              </w:rPr>
            </w:pPr>
          </w:p>
          <w:p w14:paraId="5E4F001D" w14:textId="77777777" w:rsidR="004B06AD" w:rsidRPr="00250A4E" w:rsidRDefault="004B06AD" w:rsidP="00CC06E4">
            <w:pPr>
              <w:rPr>
                <w:rFonts w:ascii="Cambria" w:hAnsi="Cambria" w:cs="Segoe UI"/>
                <w:color w:val="000000" w:themeColor="text1"/>
              </w:rPr>
            </w:pPr>
          </w:p>
          <w:p w14:paraId="17C42EB5" w14:textId="77777777" w:rsidR="004B06AD" w:rsidRDefault="004B06AD" w:rsidP="00CC06E4">
            <w:pPr>
              <w:rPr>
                <w:rFonts w:ascii="Cambria" w:hAnsi="Cambria" w:cs="Segoe UI"/>
                <w:color w:val="000000" w:themeColor="text1"/>
              </w:rPr>
            </w:pPr>
          </w:p>
          <w:p w14:paraId="5C4084E2" w14:textId="77777777" w:rsidR="004B06AD" w:rsidRDefault="004B06AD" w:rsidP="00CC06E4">
            <w:pPr>
              <w:rPr>
                <w:rFonts w:ascii="Cambria" w:hAnsi="Cambria" w:cs="Segoe UI"/>
                <w:color w:val="000000" w:themeColor="text1"/>
              </w:rPr>
            </w:pPr>
          </w:p>
          <w:p w14:paraId="3236B59C" w14:textId="77777777" w:rsidR="004B06AD" w:rsidRDefault="004B06AD" w:rsidP="00CC06E4">
            <w:pPr>
              <w:rPr>
                <w:rFonts w:ascii="Cambria" w:hAnsi="Cambria" w:cs="Segoe UI"/>
                <w:color w:val="000000" w:themeColor="text1"/>
              </w:rPr>
            </w:pPr>
          </w:p>
          <w:p w14:paraId="77E1DD89" w14:textId="77777777" w:rsidR="004B06AD" w:rsidRDefault="004B06AD" w:rsidP="00CC06E4">
            <w:pPr>
              <w:rPr>
                <w:rFonts w:ascii="Cambria" w:hAnsi="Cambria" w:cs="Segoe UI"/>
                <w:color w:val="000000" w:themeColor="text1"/>
              </w:rPr>
            </w:pPr>
          </w:p>
          <w:p w14:paraId="2EFCD5FE" w14:textId="77777777" w:rsidR="004B06AD" w:rsidRDefault="004B06AD" w:rsidP="00CC06E4">
            <w:pPr>
              <w:rPr>
                <w:rFonts w:ascii="Cambria" w:hAnsi="Cambria" w:cs="Segoe UI"/>
                <w:color w:val="000000" w:themeColor="text1"/>
              </w:rPr>
            </w:pPr>
          </w:p>
          <w:p w14:paraId="34AA499D" w14:textId="77777777" w:rsidR="004B06AD" w:rsidRDefault="004B06AD" w:rsidP="00CC06E4">
            <w:pPr>
              <w:rPr>
                <w:rFonts w:ascii="Cambria" w:hAnsi="Cambria" w:cs="Segoe UI"/>
                <w:color w:val="000000" w:themeColor="text1"/>
              </w:rPr>
            </w:pPr>
          </w:p>
          <w:p w14:paraId="03D6EBCC" w14:textId="77777777" w:rsidR="004B06AD" w:rsidRDefault="004B06AD" w:rsidP="00CC06E4">
            <w:pPr>
              <w:rPr>
                <w:rFonts w:ascii="Cambria" w:hAnsi="Cambria" w:cs="Segoe UI"/>
                <w:color w:val="000000" w:themeColor="text1"/>
              </w:rPr>
            </w:pPr>
          </w:p>
          <w:p w14:paraId="6720A9D4" w14:textId="77777777" w:rsidR="004B06AD" w:rsidRDefault="004B06AD" w:rsidP="00CC06E4">
            <w:pPr>
              <w:rPr>
                <w:rFonts w:ascii="Cambria" w:hAnsi="Cambria" w:cs="Segoe UI"/>
                <w:color w:val="000000" w:themeColor="text1"/>
              </w:rPr>
            </w:pPr>
          </w:p>
          <w:p w14:paraId="6B20171C" w14:textId="77777777" w:rsidR="004B06AD" w:rsidRDefault="004B06AD" w:rsidP="00CC06E4">
            <w:pPr>
              <w:rPr>
                <w:rFonts w:ascii="Cambria" w:hAnsi="Cambria" w:cs="Segoe UI"/>
                <w:color w:val="000000" w:themeColor="text1"/>
              </w:rPr>
            </w:pPr>
          </w:p>
          <w:p w14:paraId="492378FE" w14:textId="77777777" w:rsidR="004B06AD" w:rsidRPr="00250A4E" w:rsidRDefault="004B06AD" w:rsidP="00CC06E4">
            <w:pPr>
              <w:rPr>
                <w:rFonts w:ascii="Cambria" w:hAnsi="Cambria" w:cs="Segoe UI"/>
                <w:color w:val="000000" w:themeColor="text1"/>
              </w:rPr>
            </w:pPr>
          </w:p>
          <w:p w14:paraId="70E590CC" w14:textId="77777777" w:rsidR="004B06AD" w:rsidRPr="00250A4E" w:rsidRDefault="004B06AD" w:rsidP="00CC06E4">
            <w:pPr>
              <w:rPr>
                <w:rFonts w:ascii="Cambria" w:hAnsi="Cambria" w:cs="Segoe UI"/>
                <w:color w:val="000000" w:themeColor="text1"/>
              </w:rPr>
            </w:pPr>
          </w:p>
          <w:p w14:paraId="31F0CADC" w14:textId="77777777" w:rsidR="004B06AD" w:rsidRPr="00250A4E" w:rsidRDefault="004B06AD" w:rsidP="004B06AD">
            <w:pPr>
              <w:pStyle w:val="ListParagraph"/>
              <w:numPr>
                <w:ilvl w:val="0"/>
                <w:numId w:val="5"/>
              </w:numPr>
              <w:rPr>
                <w:rFonts w:ascii="Cambria" w:eastAsiaTheme="majorEastAsia" w:hAnsi="Cambria" w:cstheme="majorBidi"/>
                <w:i/>
                <w:iCs/>
                <w:color w:val="FF6600"/>
              </w:rPr>
            </w:pPr>
            <w:r w:rsidRPr="00250A4E">
              <w:rPr>
                <w:rFonts w:ascii="Cambria" w:hAnsi="Cambria"/>
                <w:color w:val="FF6600"/>
              </w:rPr>
              <w:t xml:space="preserve">To create enthusiastic, resilient and successful students </w:t>
            </w:r>
            <w:r w:rsidRPr="00250A4E">
              <w:rPr>
                <w:rFonts w:ascii="Cambria" w:hAnsi="Cambria"/>
                <w:color w:val="FF6600"/>
              </w:rPr>
              <w:lastRenderedPageBreak/>
              <w:t>so that they can succeed in life.</w:t>
            </w:r>
          </w:p>
          <w:p w14:paraId="7DA3315C" w14:textId="77777777" w:rsidR="004B06AD" w:rsidRPr="00250A4E" w:rsidRDefault="004B06AD" w:rsidP="00CC06E4">
            <w:pPr>
              <w:tabs>
                <w:tab w:val="left" w:pos="1168"/>
              </w:tabs>
              <w:rPr>
                <w:rFonts w:ascii="Cambria" w:hAnsi="Cambria"/>
                <w:color w:val="000000" w:themeColor="text1"/>
              </w:rPr>
            </w:pPr>
            <w:r w:rsidRPr="00250A4E">
              <w:rPr>
                <w:rFonts w:ascii="Cambria" w:hAnsi="Cambria"/>
                <w:color w:val="FF6600"/>
              </w:rPr>
              <w:tab/>
            </w:r>
          </w:p>
        </w:tc>
        <w:tc>
          <w:tcPr>
            <w:tcW w:w="2352" w:type="dxa"/>
            <w:tcBorders>
              <w:top w:val="single" w:sz="4" w:space="0" w:color="auto"/>
              <w:left w:val="single" w:sz="4" w:space="0" w:color="auto"/>
              <w:bottom w:val="single" w:sz="4" w:space="0" w:color="auto"/>
              <w:right w:val="single" w:sz="4" w:space="0" w:color="auto"/>
            </w:tcBorders>
          </w:tcPr>
          <w:p w14:paraId="78A995A6" w14:textId="77777777" w:rsidR="004B06AD" w:rsidRPr="00250A4E" w:rsidRDefault="004B06AD" w:rsidP="00CC06E4">
            <w:pPr>
              <w:rPr>
                <w:rFonts w:ascii="Cambria" w:hAnsi="Cambria"/>
                <w:color w:val="0000FF"/>
              </w:rPr>
            </w:pPr>
            <w:r w:rsidRPr="00250A4E">
              <w:rPr>
                <w:rFonts w:ascii="Cambria" w:hAnsi="Cambria"/>
                <w:color w:val="0000FF"/>
              </w:rPr>
              <w:lastRenderedPageBreak/>
              <w:t>To know our learners, their stories and their aspirations</w:t>
            </w:r>
          </w:p>
          <w:p w14:paraId="1CDEEBA1" w14:textId="77777777" w:rsidR="004B06AD" w:rsidRPr="00250A4E" w:rsidRDefault="004B06AD" w:rsidP="00CC06E4">
            <w:pPr>
              <w:rPr>
                <w:rFonts w:ascii="Cambria" w:hAnsi="Cambria" w:cs="Segoe UI"/>
                <w:color w:val="0000FF"/>
              </w:rPr>
            </w:pPr>
          </w:p>
          <w:p w14:paraId="2F024FBD" w14:textId="77777777" w:rsidR="004B06AD" w:rsidRPr="00250A4E" w:rsidRDefault="004B06AD" w:rsidP="00CC06E4">
            <w:pPr>
              <w:rPr>
                <w:rFonts w:ascii="Cambria" w:hAnsi="Cambria"/>
                <w:color w:val="0000FF"/>
              </w:rPr>
            </w:pPr>
            <w:r w:rsidRPr="00250A4E">
              <w:rPr>
                <w:rFonts w:ascii="Cambria" w:hAnsi="Cambria"/>
                <w:color w:val="0000FF"/>
              </w:rPr>
              <w:t>Develop respect for their own and others’ culture and heritage giving priority to Maori language and culture.</w:t>
            </w:r>
          </w:p>
          <w:p w14:paraId="06B9CDBF" w14:textId="77777777" w:rsidR="004B06AD" w:rsidRPr="00250A4E" w:rsidRDefault="004B06AD" w:rsidP="00CC06E4">
            <w:pPr>
              <w:rPr>
                <w:rFonts w:ascii="Cambria" w:hAnsi="Cambria" w:cs="Segoe UI"/>
                <w:color w:val="0000FF"/>
              </w:rPr>
            </w:pPr>
          </w:p>
          <w:p w14:paraId="2116C1D3" w14:textId="77777777" w:rsidR="004B06AD" w:rsidRPr="00250A4E" w:rsidRDefault="004B06AD" w:rsidP="00CC06E4">
            <w:pPr>
              <w:rPr>
                <w:rFonts w:ascii="Cambria" w:hAnsi="Cambria"/>
                <w:color w:val="0000FF"/>
              </w:rPr>
            </w:pPr>
            <w:r w:rsidRPr="00250A4E">
              <w:rPr>
                <w:rFonts w:ascii="Cambria" w:hAnsi="Cambria"/>
                <w:color w:val="0000FF"/>
              </w:rPr>
              <w:t>Be culturally responsive to the needs and aspirations of Maori learners, their whanau, hapu and iwi.</w:t>
            </w:r>
          </w:p>
          <w:p w14:paraId="0116804A" w14:textId="77777777" w:rsidR="004B06AD" w:rsidRPr="00250A4E" w:rsidRDefault="004B06AD" w:rsidP="00CC06E4">
            <w:pPr>
              <w:rPr>
                <w:rFonts w:ascii="Cambria" w:hAnsi="Cambria" w:cs="Segoe UI"/>
                <w:color w:val="0000FF"/>
              </w:rPr>
            </w:pPr>
          </w:p>
          <w:p w14:paraId="5744590B" w14:textId="77777777" w:rsidR="004B06AD" w:rsidRPr="00250A4E" w:rsidRDefault="004B06AD" w:rsidP="00CC06E4">
            <w:pPr>
              <w:rPr>
                <w:rFonts w:ascii="Cambria" w:hAnsi="Cambria"/>
                <w:color w:val="0000FF"/>
              </w:rPr>
            </w:pPr>
            <w:r w:rsidRPr="00250A4E">
              <w:rPr>
                <w:rFonts w:ascii="Cambria" w:hAnsi="Cambria"/>
                <w:color w:val="0000FF"/>
              </w:rPr>
              <w:t>Foster inclusive practices for all.</w:t>
            </w:r>
          </w:p>
          <w:p w14:paraId="7418E3BF" w14:textId="77777777" w:rsidR="004B06AD" w:rsidRPr="00250A4E" w:rsidRDefault="004B06AD" w:rsidP="00CC06E4">
            <w:pPr>
              <w:rPr>
                <w:rFonts w:ascii="Cambria" w:hAnsi="Cambria" w:cs="Segoe UI"/>
                <w:color w:val="000000" w:themeColor="text1"/>
              </w:rPr>
            </w:pPr>
          </w:p>
          <w:p w14:paraId="79E5F924" w14:textId="77777777" w:rsidR="004B06AD" w:rsidRPr="00250A4E" w:rsidRDefault="004B06AD" w:rsidP="00CC06E4">
            <w:pPr>
              <w:rPr>
                <w:rFonts w:ascii="Cambria" w:hAnsi="Cambria" w:cs="Segoe UI"/>
                <w:color w:val="000000" w:themeColor="text1"/>
              </w:rPr>
            </w:pPr>
          </w:p>
          <w:p w14:paraId="0693C382" w14:textId="77777777" w:rsidR="004B06AD" w:rsidRDefault="004B06AD" w:rsidP="00CC06E4">
            <w:pPr>
              <w:rPr>
                <w:rFonts w:ascii="Cambria" w:hAnsi="Cambria" w:cs="Segoe UI"/>
                <w:color w:val="000000" w:themeColor="text1"/>
              </w:rPr>
            </w:pPr>
          </w:p>
          <w:p w14:paraId="6DBFF537" w14:textId="77777777" w:rsidR="004B06AD" w:rsidRDefault="004B06AD" w:rsidP="00CC06E4">
            <w:pPr>
              <w:rPr>
                <w:rFonts w:ascii="Cambria" w:hAnsi="Cambria" w:cs="Segoe UI"/>
                <w:color w:val="000000" w:themeColor="text1"/>
              </w:rPr>
            </w:pPr>
          </w:p>
          <w:p w14:paraId="782F3883" w14:textId="77777777" w:rsidR="004B06AD" w:rsidRDefault="004B06AD" w:rsidP="00CC06E4">
            <w:pPr>
              <w:rPr>
                <w:rFonts w:ascii="Cambria" w:hAnsi="Cambria" w:cs="Segoe UI"/>
                <w:color w:val="000000" w:themeColor="text1"/>
              </w:rPr>
            </w:pPr>
          </w:p>
          <w:p w14:paraId="4697EB68" w14:textId="77777777" w:rsidR="004B06AD" w:rsidRPr="00250A4E" w:rsidRDefault="004B06AD" w:rsidP="00CC06E4">
            <w:pPr>
              <w:rPr>
                <w:rFonts w:ascii="Cambria" w:hAnsi="Cambria" w:cs="Segoe UI"/>
                <w:color w:val="000000" w:themeColor="text1"/>
              </w:rPr>
            </w:pPr>
          </w:p>
          <w:p w14:paraId="4D2ECB53" w14:textId="77777777" w:rsidR="004B06AD" w:rsidRPr="00250A4E" w:rsidRDefault="004B06AD" w:rsidP="00CC06E4">
            <w:pPr>
              <w:rPr>
                <w:rFonts w:ascii="Cambria" w:hAnsi="Cambria"/>
                <w:color w:val="FF0000"/>
              </w:rPr>
            </w:pPr>
            <w:r w:rsidRPr="00250A4E">
              <w:rPr>
                <w:rFonts w:ascii="Cambria" w:hAnsi="Cambria"/>
                <w:color w:val="FF0000"/>
              </w:rPr>
              <w:t>Develop strengths and passion through creative and innovative teaching strategies.</w:t>
            </w:r>
          </w:p>
          <w:p w14:paraId="173B0120" w14:textId="77777777" w:rsidR="004B06AD" w:rsidRDefault="004B06AD" w:rsidP="00CC06E4">
            <w:pPr>
              <w:rPr>
                <w:rFonts w:ascii="Cambria" w:hAnsi="Cambria" w:cs="Segoe UI"/>
                <w:color w:val="FF0000"/>
              </w:rPr>
            </w:pPr>
          </w:p>
          <w:p w14:paraId="4DA6F786" w14:textId="77777777" w:rsidR="004B06AD" w:rsidRDefault="004B06AD" w:rsidP="00CC06E4">
            <w:pPr>
              <w:rPr>
                <w:rFonts w:ascii="Cambria" w:hAnsi="Cambria" w:cs="Segoe UI"/>
                <w:color w:val="FF0000"/>
              </w:rPr>
            </w:pPr>
          </w:p>
          <w:p w14:paraId="1972B3C9" w14:textId="77777777" w:rsidR="004B06AD" w:rsidRDefault="004B06AD" w:rsidP="00CC06E4">
            <w:pPr>
              <w:rPr>
                <w:rFonts w:ascii="Cambria" w:hAnsi="Cambria" w:cs="Segoe UI"/>
                <w:color w:val="FF0000"/>
              </w:rPr>
            </w:pPr>
          </w:p>
          <w:p w14:paraId="6067F345" w14:textId="77777777" w:rsidR="004B06AD" w:rsidRPr="00250A4E" w:rsidRDefault="004B06AD" w:rsidP="00CC06E4">
            <w:pPr>
              <w:rPr>
                <w:rFonts w:ascii="Cambria" w:hAnsi="Cambria" w:cs="Segoe UI"/>
                <w:color w:val="FF0000"/>
              </w:rPr>
            </w:pPr>
          </w:p>
          <w:p w14:paraId="0EEC8253" w14:textId="77777777" w:rsidR="004B06AD" w:rsidRPr="00250A4E" w:rsidRDefault="004B06AD" w:rsidP="00CC06E4">
            <w:pPr>
              <w:rPr>
                <w:rFonts w:ascii="Cambria" w:hAnsi="Cambria"/>
                <w:color w:val="FF0000"/>
              </w:rPr>
            </w:pPr>
            <w:r w:rsidRPr="00250A4E">
              <w:rPr>
                <w:rFonts w:ascii="Cambria" w:hAnsi="Cambria"/>
                <w:color w:val="FF0000"/>
              </w:rPr>
              <w:t>Encourage independence and develop a “Can do” attitude to learning.</w:t>
            </w:r>
          </w:p>
          <w:p w14:paraId="22505EFB" w14:textId="77777777" w:rsidR="004B06AD" w:rsidRPr="00250A4E" w:rsidRDefault="004B06AD" w:rsidP="00CC06E4">
            <w:pPr>
              <w:rPr>
                <w:rFonts w:ascii="Cambria" w:hAnsi="Cambria" w:cs="Segoe UI"/>
                <w:color w:val="000000" w:themeColor="text1"/>
              </w:rPr>
            </w:pPr>
          </w:p>
          <w:p w14:paraId="005878D6" w14:textId="77777777" w:rsidR="004B06AD" w:rsidRPr="00250A4E" w:rsidRDefault="004B06AD" w:rsidP="00CC06E4">
            <w:pPr>
              <w:rPr>
                <w:rFonts w:ascii="Cambria" w:hAnsi="Cambria" w:cs="Segoe UI"/>
                <w:color w:val="000000" w:themeColor="text1"/>
              </w:rPr>
            </w:pPr>
          </w:p>
          <w:p w14:paraId="5D205F51" w14:textId="77777777" w:rsidR="004B06AD" w:rsidRDefault="004B06AD" w:rsidP="00CC06E4">
            <w:pPr>
              <w:rPr>
                <w:rFonts w:ascii="Cambria" w:hAnsi="Cambria" w:cs="Segoe UI"/>
                <w:color w:val="000000" w:themeColor="text1"/>
              </w:rPr>
            </w:pPr>
          </w:p>
          <w:p w14:paraId="3DF57B65" w14:textId="77777777" w:rsidR="004B06AD" w:rsidRPr="00250A4E" w:rsidRDefault="004B06AD" w:rsidP="00CC06E4">
            <w:pPr>
              <w:rPr>
                <w:rFonts w:ascii="Cambria" w:hAnsi="Cambria" w:cs="Segoe UI"/>
                <w:color w:val="000000" w:themeColor="text1"/>
              </w:rPr>
            </w:pPr>
          </w:p>
          <w:p w14:paraId="0D8BB92C" w14:textId="77777777" w:rsidR="004B06AD" w:rsidRPr="00250A4E" w:rsidRDefault="004B06AD" w:rsidP="00CC06E4">
            <w:pPr>
              <w:rPr>
                <w:rFonts w:ascii="Cambria" w:hAnsi="Cambria" w:cs="Segoe UI"/>
                <w:color w:val="000000" w:themeColor="text1"/>
              </w:rPr>
            </w:pPr>
          </w:p>
          <w:p w14:paraId="444B7A8A" w14:textId="77777777" w:rsidR="004B06AD" w:rsidRPr="00250A4E" w:rsidRDefault="004B06AD" w:rsidP="00CC06E4">
            <w:pPr>
              <w:rPr>
                <w:rFonts w:ascii="Cambria" w:hAnsi="Cambria"/>
                <w:color w:val="008000"/>
              </w:rPr>
            </w:pPr>
            <w:r w:rsidRPr="00250A4E">
              <w:rPr>
                <w:rFonts w:ascii="Cambria" w:hAnsi="Cambria"/>
                <w:color w:val="008000"/>
              </w:rPr>
              <w:t>Provide support guidance and pastoral care.</w:t>
            </w:r>
          </w:p>
          <w:p w14:paraId="1EA8EAC2" w14:textId="77777777" w:rsidR="004B06AD" w:rsidRDefault="004B06AD" w:rsidP="00CC06E4">
            <w:pPr>
              <w:rPr>
                <w:rFonts w:ascii="Cambria" w:hAnsi="Cambria" w:cs="Segoe UI"/>
                <w:color w:val="008000"/>
              </w:rPr>
            </w:pPr>
          </w:p>
          <w:p w14:paraId="5142DA29" w14:textId="77777777" w:rsidR="004B06AD" w:rsidRPr="00250A4E" w:rsidRDefault="004B06AD" w:rsidP="00CC06E4">
            <w:pPr>
              <w:rPr>
                <w:rFonts w:ascii="Cambria" w:hAnsi="Cambria" w:cs="Segoe UI"/>
                <w:color w:val="008000"/>
              </w:rPr>
            </w:pPr>
          </w:p>
          <w:p w14:paraId="0CB82DE4" w14:textId="77777777" w:rsidR="004B06AD" w:rsidRPr="00250A4E" w:rsidRDefault="004B06AD" w:rsidP="00CC06E4">
            <w:pPr>
              <w:rPr>
                <w:rFonts w:ascii="Cambria" w:hAnsi="Cambria"/>
                <w:color w:val="008000"/>
              </w:rPr>
            </w:pPr>
            <w:r w:rsidRPr="00250A4E">
              <w:rPr>
                <w:rFonts w:ascii="Cambria" w:hAnsi="Cambria"/>
                <w:color w:val="008000"/>
              </w:rPr>
              <w:t xml:space="preserve">Offer opportunities for whanau group activities and </w:t>
            </w:r>
            <w:proofErr w:type="spellStart"/>
            <w:r w:rsidRPr="00250A4E">
              <w:rPr>
                <w:rFonts w:ascii="Cambria" w:hAnsi="Cambria"/>
                <w:color w:val="008000"/>
              </w:rPr>
              <w:t>tuakana</w:t>
            </w:r>
            <w:proofErr w:type="spellEnd"/>
            <w:r w:rsidRPr="00250A4E">
              <w:rPr>
                <w:rFonts w:ascii="Cambria" w:hAnsi="Cambria"/>
                <w:color w:val="008000"/>
              </w:rPr>
              <w:t xml:space="preserve"> </w:t>
            </w:r>
            <w:proofErr w:type="spellStart"/>
            <w:r w:rsidRPr="00250A4E">
              <w:rPr>
                <w:rFonts w:ascii="Cambria" w:hAnsi="Cambria"/>
                <w:color w:val="008000"/>
              </w:rPr>
              <w:t>teina</w:t>
            </w:r>
            <w:proofErr w:type="spellEnd"/>
            <w:r w:rsidRPr="00250A4E">
              <w:rPr>
                <w:rFonts w:ascii="Cambria" w:hAnsi="Cambria"/>
                <w:color w:val="008000"/>
              </w:rPr>
              <w:t xml:space="preserve"> relationships.</w:t>
            </w:r>
          </w:p>
          <w:p w14:paraId="10C532E3" w14:textId="77777777" w:rsidR="004B06AD" w:rsidRPr="00250A4E" w:rsidRDefault="004B06AD" w:rsidP="00CC06E4">
            <w:pPr>
              <w:rPr>
                <w:rFonts w:ascii="Cambria" w:hAnsi="Cambria" w:cs="Segoe UI"/>
                <w:color w:val="008000"/>
              </w:rPr>
            </w:pPr>
          </w:p>
          <w:p w14:paraId="783DE4A3" w14:textId="77777777" w:rsidR="004B06AD" w:rsidRPr="00250A4E" w:rsidRDefault="004B06AD" w:rsidP="00CC06E4">
            <w:pPr>
              <w:rPr>
                <w:rFonts w:ascii="Cambria" w:hAnsi="Cambria"/>
                <w:color w:val="008000"/>
              </w:rPr>
            </w:pPr>
            <w:r w:rsidRPr="00250A4E">
              <w:rPr>
                <w:rFonts w:ascii="Cambria" w:hAnsi="Cambria"/>
                <w:color w:val="008000"/>
              </w:rPr>
              <w:t>Continue to provide programmes to assist ALL children to achieve.</w:t>
            </w:r>
          </w:p>
          <w:p w14:paraId="79792790" w14:textId="77777777" w:rsidR="004B06AD" w:rsidRDefault="004B06AD" w:rsidP="00CC06E4">
            <w:pPr>
              <w:rPr>
                <w:rFonts w:ascii="Cambria" w:hAnsi="Cambria" w:cs="Segoe UI"/>
                <w:color w:val="000000" w:themeColor="text1"/>
              </w:rPr>
            </w:pPr>
          </w:p>
          <w:p w14:paraId="37EFC450" w14:textId="77777777" w:rsidR="004B06AD" w:rsidRDefault="004B06AD" w:rsidP="00CC06E4">
            <w:pPr>
              <w:rPr>
                <w:rFonts w:ascii="Cambria" w:hAnsi="Cambria" w:cs="Segoe UI"/>
                <w:color w:val="000000" w:themeColor="text1"/>
              </w:rPr>
            </w:pPr>
          </w:p>
          <w:p w14:paraId="044AF46D" w14:textId="77777777" w:rsidR="004B06AD" w:rsidRDefault="004B06AD" w:rsidP="00CC06E4">
            <w:pPr>
              <w:rPr>
                <w:rFonts w:ascii="Cambria" w:hAnsi="Cambria" w:cs="Segoe UI"/>
                <w:color w:val="000000" w:themeColor="text1"/>
              </w:rPr>
            </w:pPr>
          </w:p>
          <w:p w14:paraId="4A8FB863" w14:textId="77777777" w:rsidR="004B06AD" w:rsidRDefault="004B06AD" w:rsidP="00CC06E4">
            <w:pPr>
              <w:rPr>
                <w:rFonts w:ascii="Cambria" w:hAnsi="Cambria" w:cs="Segoe UI"/>
                <w:color w:val="000000" w:themeColor="text1"/>
              </w:rPr>
            </w:pPr>
          </w:p>
          <w:p w14:paraId="06A1900D" w14:textId="77777777" w:rsidR="004B06AD" w:rsidRDefault="004B06AD" w:rsidP="00CC06E4">
            <w:pPr>
              <w:rPr>
                <w:rFonts w:ascii="Cambria" w:hAnsi="Cambria" w:cs="Segoe UI"/>
                <w:color w:val="000000" w:themeColor="text1"/>
              </w:rPr>
            </w:pPr>
          </w:p>
          <w:p w14:paraId="7F1FED47" w14:textId="77777777" w:rsidR="004B06AD" w:rsidRDefault="004B06AD" w:rsidP="00CC06E4">
            <w:pPr>
              <w:rPr>
                <w:rFonts w:ascii="Cambria" w:hAnsi="Cambria" w:cs="Segoe UI"/>
                <w:color w:val="000000" w:themeColor="text1"/>
              </w:rPr>
            </w:pPr>
          </w:p>
          <w:p w14:paraId="06DEC398" w14:textId="77777777" w:rsidR="004B06AD" w:rsidRDefault="004B06AD" w:rsidP="00CC06E4">
            <w:pPr>
              <w:rPr>
                <w:rFonts w:ascii="Cambria" w:hAnsi="Cambria" w:cs="Segoe UI"/>
                <w:color w:val="000000" w:themeColor="text1"/>
              </w:rPr>
            </w:pPr>
          </w:p>
          <w:p w14:paraId="2B024901" w14:textId="686FDF1B" w:rsidR="004B06AD" w:rsidRDefault="004B06AD" w:rsidP="00CC06E4">
            <w:pPr>
              <w:rPr>
                <w:rFonts w:ascii="Cambria" w:hAnsi="Cambria" w:cs="Segoe UI"/>
                <w:color w:val="000000" w:themeColor="text1"/>
              </w:rPr>
            </w:pPr>
          </w:p>
          <w:p w14:paraId="26CEF8FC" w14:textId="77777777" w:rsidR="004B06AD" w:rsidRPr="00250A4E" w:rsidRDefault="004B06AD" w:rsidP="00CC06E4">
            <w:pPr>
              <w:rPr>
                <w:rFonts w:ascii="Cambria" w:hAnsi="Cambria" w:cs="Segoe UI"/>
                <w:color w:val="000000" w:themeColor="text1"/>
              </w:rPr>
            </w:pPr>
          </w:p>
          <w:p w14:paraId="11B77A57" w14:textId="77777777" w:rsidR="004B06AD" w:rsidRPr="00250A4E" w:rsidRDefault="004B06AD" w:rsidP="00CC06E4">
            <w:pPr>
              <w:rPr>
                <w:rFonts w:ascii="Cambria" w:hAnsi="Cambria" w:cs="Segoe UI"/>
                <w:color w:val="000000" w:themeColor="text1"/>
              </w:rPr>
            </w:pPr>
          </w:p>
          <w:p w14:paraId="46DD2051" w14:textId="77777777" w:rsidR="004B06AD" w:rsidRPr="00250A4E" w:rsidRDefault="004B06AD" w:rsidP="00CC06E4">
            <w:pPr>
              <w:rPr>
                <w:rFonts w:ascii="Cambria" w:hAnsi="Cambria"/>
                <w:color w:val="FF6600"/>
              </w:rPr>
            </w:pPr>
            <w:r w:rsidRPr="00250A4E">
              <w:rPr>
                <w:rFonts w:ascii="Cambria" w:hAnsi="Cambria"/>
                <w:color w:val="FF6600"/>
              </w:rPr>
              <w:t>Promote a healthy lifestyle.</w:t>
            </w:r>
          </w:p>
          <w:p w14:paraId="2C2D8C8F" w14:textId="77777777" w:rsidR="004B06AD" w:rsidRPr="00250A4E" w:rsidRDefault="004B06AD" w:rsidP="00CC06E4">
            <w:pPr>
              <w:rPr>
                <w:rFonts w:ascii="Cambria" w:hAnsi="Cambria" w:cs="Segoe UI"/>
                <w:color w:val="FF6600"/>
              </w:rPr>
            </w:pPr>
          </w:p>
          <w:p w14:paraId="6A760836" w14:textId="77777777" w:rsidR="004B06AD" w:rsidRPr="00250A4E" w:rsidRDefault="004B06AD" w:rsidP="00CC06E4">
            <w:pPr>
              <w:rPr>
                <w:rFonts w:ascii="Cambria" w:hAnsi="Cambria"/>
                <w:color w:val="FF6600"/>
              </w:rPr>
            </w:pPr>
            <w:r w:rsidRPr="00250A4E">
              <w:rPr>
                <w:rFonts w:ascii="Cambria" w:hAnsi="Cambria"/>
                <w:color w:val="FF6600"/>
              </w:rPr>
              <w:lastRenderedPageBreak/>
              <w:t xml:space="preserve">Recognise and strengthen each individual’s </w:t>
            </w:r>
            <w:proofErr w:type="spellStart"/>
            <w:r w:rsidRPr="00250A4E">
              <w:rPr>
                <w:rFonts w:ascii="Cambria" w:hAnsi="Cambria"/>
                <w:color w:val="FF6600"/>
              </w:rPr>
              <w:t>self esteem</w:t>
            </w:r>
            <w:proofErr w:type="spellEnd"/>
            <w:r w:rsidRPr="00250A4E">
              <w:rPr>
                <w:rFonts w:ascii="Cambria" w:hAnsi="Cambria"/>
                <w:color w:val="FF6600"/>
              </w:rPr>
              <w:t>.</w:t>
            </w:r>
          </w:p>
          <w:p w14:paraId="4D25FDA5" w14:textId="77777777" w:rsidR="004B06AD" w:rsidRPr="00250A4E" w:rsidRDefault="004B06AD" w:rsidP="00CC06E4">
            <w:pPr>
              <w:rPr>
                <w:rFonts w:ascii="Cambria" w:hAnsi="Cambria" w:cs="Segoe UI"/>
                <w:color w:val="FF6600"/>
              </w:rPr>
            </w:pPr>
          </w:p>
          <w:p w14:paraId="458090B6" w14:textId="77777777" w:rsidR="004B06AD" w:rsidRPr="00250A4E" w:rsidRDefault="004B06AD" w:rsidP="00CC06E4">
            <w:pPr>
              <w:rPr>
                <w:rFonts w:ascii="Cambria" w:hAnsi="Cambria"/>
                <w:color w:val="000000" w:themeColor="text1"/>
              </w:rPr>
            </w:pPr>
            <w:r w:rsidRPr="00250A4E">
              <w:rPr>
                <w:rFonts w:ascii="Cambria" w:hAnsi="Cambria"/>
                <w:color w:val="FF6600"/>
              </w:rPr>
              <w:t>Look for opportunities to celebrate success.</w:t>
            </w:r>
          </w:p>
        </w:tc>
        <w:tc>
          <w:tcPr>
            <w:tcW w:w="4929" w:type="dxa"/>
            <w:tcBorders>
              <w:top w:val="single" w:sz="4" w:space="0" w:color="auto"/>
              <w:left w:val="single" w:sz="4" w:space="0" w:color="auto"/>
              <w:bottom w:val="single" w:sz="4" w:space="0" w:color="auto"/>
              <w:right w:val="single" w:sz="4" w:space="0" w:color="auto"/>
            </w:tcBorders>
          </w:tcPr>
          <w:p w14:paraId="703C73ED" w14:textId="77777777" w:rsidR="004B06AD" w:rsidRPr="00250A4E" w:rsidRDefault="004B06AD" w:rsidP="00CC06E4">
            <w:pPr>
              <w:rPr>
                <w:rFonts w:ascii="Cambria" w:hAnsi="Cambria"/>
                <w:color w:val="0000FF"/>
              </w:rPr>
            </w:pPr>
            <w:r w:rsidRPr="00250A4E">
              <w:rPr>
                <w:rFonts w:ascii="Cambria" w:hAnsi="Cambria"/>
                <w:color w:val="0000FF"/>
              </w:rPr>
              <w:lastRenderedPageBreak/>
              <w:t>Opportunities for sharing cultural identity.</w:t>
            </w:r>
          </w:p>
          <w:p w14:paraId="5A3834D2" w14:textId="77777777" w:rsidR="004B06AD" w:rsidRPr="00250A4E" w:rsidRDefault="004B06AD" w:rsidP="00CC06E4">
            <w:pPr>
              <w:rPr>
                <w:rFonts w:ascii="Cambria" w:hAnsi="Cambria"/>
                <w:color w:val="0000FF"/>
              </w:rPr>
            </w:pPr>
            <w:r w:rsidRPr="00250A4E">
              <w:rPr>
                <w:rFonts w:ascii="Cambria" w:hAnsi="Cambria"/>
                <w:color w:val="0000FF"/>
              </w:rPr>
              <w:t xml:space="preserve">Sharing children’s voice and narratives by the curating of school wide </w:t>
            </w:r>
            <w:proofErr w:type="gramStart"/>
            <w:r w:rsidRPr="00250A4E">
              <w:rPr>
                <w:rFonts w:ascii="Cambria" w:hAnsi="Cambria"/>
                <w:color w:val="0000FF"/>
              </w:rPr>
              <w:t>concepts..</w:t>
            </w:r>
            <w:proofErr w:type="gramEnd"/>
          </w:p>
          <w:p w14:paraId="394F4185" w14:textId="77777777" w:rsidR="004B06AD" w:rsidRPr="00250A4E" w:rsidRDefault="004B06AD" w:rsidP="00CC06E4">
            <w:pPr>
              <w:rPr>
                <w:rFonts w:ascii="Cambria" w:hAnsi="Cambria" w:cs="Segoe UI"/>
                <w:color w:val="0000FF"/>
              </w:rPr>
            </w:pPr>
          </w:p>
          <w:p w14:paraId="30914E01" w14:textId="77777777" w:rsidR="004B06AD" w:rsidRPr="00250A4E" w:rsidRDefault="004B06AD" w:rsidP="00CC06E4">
            <w:pPr>
              <w:rPr>
                <w:rFonts w:ascii="Cambria" w:hAnsi="Cambria"/>
                <w:color w:val="0000FF"/>
              </w:rPr>
            </w:pPr>
            <w:r w:rsidRPr="00250A4E">
              <w:rPr>
                <w:rFonts w:ascii="Cambria" w:hAnsi="Cambria"/>
                <w:color w:val="0000FF"/>
              </w:rPr>
              <w:t>Identifying iwi and hapu affiliation of students at enrolment.</w:t>
            </w:r>
          </w:p>
          <w:p w14:paraId="516A492A" w14:textId="77777777" w:rsidR="004B06AD" w:rsidRPr="00250A4E" w:rsidRDefault="004B06AD" w:rsidP="00CC06E4">
            <w:pPr>
              <w:rPr>
                <w:rFonts w:ascii="Cambria" w:hAnsi="Cambria" w:cs="Segoe UI"/>
                <w:color w:val="0000FF"/>
              </w:rPr>
            </w:pPr>
          </w:p>
          <w:p w14:paraId="7585B110" w14:textId="77777777" w:rsidR="004B06AD" w:rsidRPr="00250A4E" w:rsidRDefault="004B06AD" w:rsidP="00CC06E4">
            <w:pPr>
              <w:rPr>
                <w:rFonts w:ascii="Cambria" w:hAnsi="Cambria"/>
                <w:color w:val="0000FF"/>
              </w:rPr>
            </w:pPr>
            <w:r w:rsidRPr="00250A4E">
              <w:rPr>
                <w:rFonts w:ascii="Cambria" w:hAnsi="Cambria"/>
                <w:color w:val="0000FF"/>
              </w:rPr>
              <w:t xml:space="preserve">If resources are available, respond to parent requests for </w:t>
            </w:r>
            <w:proofErr w:type="spellStart"/>
            <w:r w:rsidRPr="00250A4E">
              <w:rPr>
                <w:rFonts w:ascii="Cambria" w:hAnsi="Cambria"/>
                <w:color w:val="0000FF"/>
              </w:rPr>
              <w:t>te</w:t>
            </w:r>
            <w:proofErr w:type="spellEnd"/>
            <w:r w:rsidRPr="00250A4E">
              <w:rPr>
                <w:rFonts w:ascii="Cambria" w:hAnsi="Cambria"/>
                <w:color w:val="0000FF"/>
              </w:rPr>
              <w:t xml:space="preserve"> reo Maori. </w:t>
            </w:r>
          </w:p>
          <w:p w14:paraId="24E6A6BB" w14:textId="77777777" w:rsidR="004B06AD" w:rsidRPr="00250A4E" w:rsidRDefault="004B06AD" w:rsidP="00CC06E4">
            <w:pPr>
              <w:rPr>
                <w:rFonts w:ascii="Cambria" w:hAnsi="Cambria" w:cs="Segoe UI"/>
                <w:color w:val="0000FF"/>
              </w:rPr>
            </w:pPr>
          </w:p>
          <w:p w14:paraId="3F970769" w14:textId="77777777" w:rsidR="004B06AD" w:rsidRPr="00250A4E" w:rsidRDefault="004B06AD" w:rsidP="00CC06E4">
            <w:pPr>
              <w:rPr>
                <w:rFonts w:ascii="Cambria" w:hAnsi="Cambria"/>
                <w:color w:val="0000FF"/>
              </w:rPr>
            </w:pPr>
            <w:r w:rsidRPr="00250A4E">
              <w:rPr>
                <w:rFonts w:ascii="Cambria" w:hAnsi="Cambria"/>
                <w:color w:val="0000FF"/>
              </w:rPr>
              <w:t>Seek opportunities for children to experience another culture through programmes like kapa haka and puna reo dependant on numbers. Consideration given to Maori identifying hapu or iwi affiliation.</w:t>
            </w:r>
          </w:p>
          <w:p w14:paraId="200418D2" w14:textId="77777777" w:rsidR="004B06AD" w:rsidRPr="00250A4E" w:rsidRDefault="004B06AD" w:rsidP="00CC06E4">
            <w:pPr>
              <w:rPr>
                <w:rFonts w:ascii="Cambria" w:hAnsi="Cambria" w:cs="Segoe UI"/>
                <w:color w:val="0000FF"/>
              </w:rPr>
            </w:pPr>
          </w:p>
          <w:p w14:paraId="5838E350" w14:textId="77777777" w:rsidR="004B06AD" w:rsidRPr="00250A4E" w:rsidRDefault="004B06AD" w:rsidP="00CC06E4">
            <w:pPr>
              <w:rPr>
                <w:rFonts w:ascii="Cambria" w:hAnsi="Cambria"/>
                <w:color w:val="0000FF"/>
              </w:rPr>
            </w:pPr>
            <w:r w:rsidRPr="00250A4E">
              <w:rPr>
                <w:rFonts w:ascii="Cambria" w:hAnsi="Cambria"/>
                <w:color w:val="0000FF"/>
              </w:rPr>
              <w:t>Liaise closely with the whanau group and parents of Maori students through meetings and parent communication.</w:t>
            </w:r>
          </w:p>
          <w:p w14:paraId="197568A7" w14:textId="77777777" w:rsidR="004B06AD" w:rsidRPr="00250A4E" w:rsidRDefault="004B06AD" w:rsidP="00CC06E4">
            <w:pPr>
              <w:rPr>
                <w:rFonts w:ascii="Cambria" w:hAnsi="Cambria" w:cs="Segoe UI"/>
                <w:color w:val="0000FF"/>
              </w:rPr>
            </w:pPr>
          </w:p>
          <w:p w14:paraId="483C9A6C" w14:textId="77777777" w:rsidR="004B06AD" w:rsidRPr="00250A4E" w:rsidRDefault="004B06AD" w:rsidP="00CC06E4">
            <w:pPr>
              <w:rPr>
                <w:rFonts w:ascii="Cambria" w:hAnsi="Cambria"/>
                <w:color w:val="0000FF"/>
              </w:rPr>
            </w:pPr>
            <w:r w:rsidRPr="00250A4E">
              <w:rPr>
                <w:rFonts w:ascii="Cambria" w:hAnsi="Cambria"/>
                <w:color w:val="0000FF"/>
              </w:rPr>
              <w:t>Identify ways to engage with the whanau of priority learners to seek opportunities of support from others.</w:t>
            </w:r>
          </w:p>
          <w:p w14:paraId="57FCED36" w14:textId="77777777" w:rsidR="004B06AD" w:rsidRDefault="004B06AD" w:rsidP="00CC06E4">
            <w:pPr>
              <w:rPr>
                <w:rFonts w:ascii="Cambria" w:hAnsi="Cambria"/>
                <w:color w:val="000000" w:themeColor="text1"/>
              </w:rPr>
            </w:pPr>
          </w:p>
          <w:p w14:paraId="1D251180" w14:textId="77777777" w:rsidR="004B06AD" w:rsidRDefault="004B06AD" w:rsidP="00CC06E4">
            <w:pPr>
              <w:rPr>
                <w:rFonts w:ascii="Cambria" w:hAnsi="Cambria"/>
                <w:color w:val="000000" w:themeColor="text1"/>
              </w:rPr>
            </w:pPr>
          </w:p>
          <w:p w14:paraId="321D3005" w14:textId="77777777" w:rsidR="004B06AD" w:rsidRPr="00250A4E" w:rsidRDefault="004B06AD" w:rsidP="00CC06E4">
            <w:pPr>
              <w:rPr>
                <w:rFonts w:ascii="Cambria" w:hAnsi="Cambria"/>
                <w:color w:val="000000" w:themeColor="text1"/>
              </w:rPr>
            </w:pPr>
          </w:p>
          <w:p w14:paraId="24C80576" w14:textId="77777777" w:rsidR="004B06AD" w:rsidRPr="00250A4E" w:rsidRDefault="004B06AD" w:rsidP="00CC06E4">
            <w:pPr>
              <w:rPr>
                <w:rFonts w:ascii="Cambria" w:hAnsi="Cambria"/>
                <w:color w:val="FF0000"/>
              </w:rPr>
            </w:pPr>
            <w:r w:rsidRPr="00250A4E">
              <w:rPr>
                <w:rFonts w:ascii="Cambria" w:hAnsi="Cambria"/>
                <w:color w:val="FF0000"/>
              </w:rPr>
              <w:t xml:space="preserve">Increase student agency. (The level of autonomy, power and control that a child experiences in a learning situation) by understanding their next learning steps and constructing these with parent, teacher and child. </w:t>
            </w:r>
          </w:p>
          <w:p w14:paraId="28864AF2" w14:textId="77777777" w:rsidR="004B06AD" w:rsidRPr="00250A4E" w:rsidRDefault="004B06AD" w:rsidP="00CC06E4">
            <w:pPr>
              <w:rPr>
                <w:rFonts w:ascii="Cambria" w:hAnsi="Cambria"/>
                <w:color w:val="FF0000"/>
              </w:rPr>
            </w:pPr>
            <w:r w:rsidRPr="00250A4E">
              <w:rPr>
                <w:rFonts w:ascii="Cambria" w:hAnsi="Cambria"/>
                <w:color w:val="FF0000"/>
              </w:rPr>
              <w:lastRenderedPageBreak/>
              <w:t>Designing programmes to enhance learning experiences across the curriculum.</w:t>
            </w:r>
          </w:p>
          <w:p w14:paraId="42F5FFE7" w14:textId="77777777" w:rsidR="004B06AD" w:rsidRPr="00250A4E" w:rsidRDefault="004B06AD" w:rsidP="00CC06E4">
            <w:pPr>
              <w:rPr>
                <w:rFonts w:ascii="Cambria" w:hAnsi="Cambria" w:cs="Segoe UI"/>
                <w:color w:val="FF0000"/>
              </w:rPr>
            </w:pPr>
          </w:p>
          <w:p w14:paraId="72672086" w14:textId="77777777" w:rsidR="004B06AD" w:rsidRDefault="004B06AD" w:rsidP="00CC06E4">
            <w:pPr>
              <w:rPr>
                <w:rFonts w:ascii="Cambria" w:hAnsi="Cambria"/>
                <w:color w:val="FF0000"/>
              </w:rPr>
            </w:pPr>
            <w:r w:rsidRPr="00250A4E">
              <w:rPr>
                <w:rFonts w:ascii="Cambria" w:hAnsi="Cambria"/>
                <w:color w:val="FF0000"/>
              </w:rPr>
              <w:t>Identify strategies to enable children to share their learning by encouraging children to “have a go”.   Success measured through pupil surveys and student voice.</w:t>
            </w:r>
          </w:p>
          <w:p w14:paraId="7957AC30" w14:textId="77777777" w:rsidR="004B06AD" w:rsidRPr="00250A4E" w:rsidRDefault="004B06AD" w:rsidP="00CC06E4">
            <w:pPr>
              <w:rPr>
                <w:rFonts w:ascii="Cambria" w:hAnsi="Cambria"/>
                <w:color w:val="FF0000"/>
              </w:rPr>
            </w:pPr>
          </w:p>
          <w:p w14:paraId="3375A2DA" w14:textId="77777777" w:rsidR="004B06AD" w:rsidRDefault="004B06AD" w:rsidP="00CC06E4">
            <w:pPr>
              <w:rPr>
                <w:rFonts w:ascii="Cambria" w:hAnsi="Cambria" w:cs="Segoe UI"/>
                <w:color w:val="000000" w:themeColor="text1"/>
              </w:rPr>
            </w:pPr>
          </w:p>
          <w:p w14:paraId="42F550F3" w14:textId="77777777" w:rsidR="004B06AD" w:rsidRDefault="004B06AD" w:rsidP="00CC06E4">
            <w:pPr>
              <w:rPr>
                <w:rFonts w:ascii="Cambria" w:hAnsi="Cambria" w:cs="Segoe UI"/>
                <w:color w:val="000000" w:themeColor="text1"/>
              </w:rPr>
            </w:pPr>
          </w:p>
          <w:p w14:paraId="582F4641" w14:textId="77777777" w:rsidR="004B06AD" w:rsidRPr="00250A4E" w:rsidRDefault="004B06AD" w:rsidP="00CC06E4">
            <w:pPr>
              <w:rPr>
                <w:rFonts w:ascii="Cambria" w:hAnsi="Cambria" w:cs="Segoe UI"/>
                <w:color w:val="000000" w:themeColor="text1"/>
              </w:rPr>
            </w:pPr>
          </w:p>
          <w:p w14:paraId="28A70C7F" w14:textId="77777777" w:rsidR="004B06AD" w:rsidRPr="00250A4E" w:rsidRDefault="004B06AD" w:rsidP="00CC06E4">
            <w:pPr>
              <w:rPr>
                <w:rFonts w:ascii="Cambria" w:hAnsi="Cambria"/>
                <w:color w:val="008000"/>
              </w:rPr>
            </w:pPr>
            <w:r w:rsidRPr="00250A4E">
              <w:rPr>
                <w:rFonts w:ascii="Cambria" w:hAnsi="Cambria"/>
                <w:color w:val="008000"/>
              </w:rPr>
              <w:t xml:space="preserve">Subject to finance, </w:t>
            </w:r>
            <w:r>
              <w:rPr>
                <w:rFonts w:ascii="Cambria" w:hAnsi="Cambria"/>
                <w:color w:val="008000"/>
              </w:rPr>
              <w:t xml:space="preserve">continue to </w:t>
            </w:r>
            <w:r w:rsidRPr="00250A4E">
              <w:rPr>
                <w:rFonts w:ascii="Cambria" w:hAnsi="Cambria"/>
                <w:color w:val="008000"/>
              </w:rPr>
              <w:t>employ a Family Worker.</w:t>
            </w:r>
          </w:p>
          <w:p w14:paraId="2B9738A8" w14:textId="77777777" w:rsidR="004B06AD" w:rsidRPr="00250A4E" w:rsidRDefault="004B06AD" w:rsidP="00CC06E4">
            <w:pPr>
              <w:rPr>
                <w:rFonts w:ascii="Cambria" w:hAnsi="Cambria" w:cs="Segoe UI"/>
                <w:color w:val="008000"/>
              </w:rPr>
            </w:pPr>
          </w:p>
          <w:p w14:paraId="63655AAC" w14:textId="77777777" w:rsidR="004B06AD" w:rsidRPr="00250A4E" w:rsidRDefault="004B06AD" w:rsidP="00CC06E4">
            <w:pPr>
              <w:rPr>
                <w:rFonts w:ascii="Cambria" w:hAnsi="Cambria"/>
                <w:color w:val="008000"/>
              </w:rPr>
            </w:pPr>
            <w:r w:rsidRPr="00250A4E">
              <w:rPr>
                <w:rFonts w:ascii="Cambria" w:hAnsi="Cambria"/>
                <w:color w:val="008000"/>
              </w:rPr>
              <w:t>Show compassion, support and understanding in keeping with the school’s Special Character.</w:t>
            </w:r>
          </w:p>
          <w:p w14:paraId="425469ED" w14:textId="77777777" w:rsidR="004B06AD" w:rsidRDefault="004B06AD" w:rsidP="00CC06E4">
            <w:pPr>
              <w:rPr>
                <w:rFonts w:ascii="Cambria" w:hAnsi="Cambria" w:cs="Segoe UI"/>
                <w:color w:val="008000"/>
              </w:rPr>
            </w:pPr>
          </w:p>
          <w:p w14:paraId="3B708316" w14:textId="77777777" w:rsidR="004B06AD" w:rsidRPr="00250A4E" w:rsidRDefault="004B06AD" w:rsidP="00CC06E4">
            <w:pPr>
              <w:rPr>
                <w:rFonts w:ascii="Cambria" w:hAnsi="Cambria" w:cs="Segoe UI"/>
                <w:color w:val="008000"/>
              </w:rPr>
            </w:pPr>
          </w:p>
          <w:p w14:paraId="6661C299" w14:textId="77777777" w:rsidR="004B06AD" w:rsidRPr="00250A4E" w:rsidRDefault="004B06AD" w:rsidP="00CC06E4">
            <w:pPr>
              <w:rPr>
                <w:rFonts w:ascii="Cambria" w:hAnsi="Cambria"/>
                <w:color w:val="008000"/>
              </w:rPr>
            </w:pPr>
            <w:r w:rsidRPr="00250A4E">
              <w:rPr>
                <w:rFonts w:ascii="Cambria" w:hAnsi="Cambria"/>
                <w:color w:val="008000"/>
              </w:rPr>
              <w:t xml:space="preserve">Seek and support opportunities for school wide </w:t>
            </w:r>
            <w:proofErr w:type="gramStart"/>
            <w:r w:rsidRPr="00250A4E">
              <w:rPr>
                <w:rFonts w:ascii="Cambria" w:hAnsi="Cambria"/>
                <w:color w:val="008000"/>
              </w:rPr>
              <w:t>leadership .</w:t>
            </w:r>
            <w:proofErr w:type="gramEnd"/>
          </w:p>
          <w:p w14:paraId="4F735F18" w14:textId="77777777" w:rsidR="004B06AD" w:rsidRDefault="004B06AD" w:rsidP="00CC06E4">
            <w:pPr>
              <w:rPr>
                <w:rFonts w:ascii="Cambria" w:hAnsi="Cambria" w:cs="Segoe UI"/>
                <w:color w:val="008000"/>
              </w:rPr>
            </w:pPr>
          </w:p>
          <w:p w14:paraId="1813EAB2" w14:textId="77777777" w:rsidR="004B06AD" w:rsidRPr="00250A4E" w:rsidRDefault="004B06AD" w:rsidP="00CC06E4">
            <w:pPr>
              <w:rPr>
                <w:rFonts w:ascii="Cambria" w:hAnsi="Cambria" w:cs="Segoe UI"/>
                <w:color w:val="008000"/>
              </w:rPr>
            </w:pPr>
          </w:p>
          <w:p w14:paraId="4F1F735F" w14:textId="77777777" w:rsidR="004B06AD" w:rsidRPr="00250A4E" w:rsidRDefault="004B06AD" w:rsidP="00CC06E4">
            <w:pPr>
              <w:rPr>
                <w:rFonts w:ascii="Cambria" w:hAnsi="Cambria"/>
                <w:color w:val="008000"/>
              </w:rPr>
            </w:pPr>
            <w:r w:rsidRPr="00250A4E">
              <w:rPr>
                <w:rFonts w:ascii="Cambria" w:hAnsi="Cambria"/>
                <w:color w:val="008000"/>
              </w:rPr>
              <w:t>Support pupil learning with remedial and extension learning opportunities.</w:t>
            </w:r>
          </w:p>
          <w:p w14:paraId="0499F302" w14:textId="77777777" w:rsidR="004B06AD" w:rsidRPr="00250A4E" w:rsidRDefault="004B06AD" w:rsidP="00CC06E4">
            <w:pPr>
              <w:rPr>
                <w:rFonts w:ascii="Cambria" w:hAnsi="Cambria"/>
                <w:color w:val="008000"/>
              </w:rPr>
            </w:pPr>
          </w:p>
          <w:p w14:paraId="210C51FF" w14:textId="77777777" w:rsidR="004B06AD" w:rsidRPr="00250A4E" w:rsidRDefault="004B06AD" w:rsidP="00CC06E4">
            <w:pPr>
              <w:rPr>
                <w:rFonts w:ascii="Cambria" w:hAnsi="Cambria"/>
                <w:color w:val="008000"/>
              </w:rPr>
            </w:pPr>
            <w:r w:rsidRPr="00250A4E">
              <w:rPr>
                <w:rFonts w:ascii="Cambria" w:hAnsi="Cambria"/>
                <w:color w:val="008000"/>
              </w:rPr>
              <w:t>If budget permits, introduce the Employment Assistance Programme. (EAP)</w:t>
            </w:r>
          </w:p>
          <w:p w14:paraId="70B254F0" w14:textId="77777777" w:rsidR="004B06AD" w:rsidRDefault="004B06AD" w:rsidP="00CC06E4">
            <w:pPr>
              <w:rPr>
                <w:rFonts w:ascii="Cambria" w:hAnsi="Cambria" w:cs="Segoe UI"/>
                <w:color w:val="FF6600"/>
              </w:rPr>
            </w:pPr>
          </w:p>
          <w:p w14:paraId="047168F6" w14:textId="77777777" w:rsidR="004B06AD" w:rsidRDefault="004B06AD" w:rsidP="00CC06E4">
            <w:pPr>
              <w:rPr>
                <w:rFonts w:ascii="Cambria" w:hAnsi="Cambria" w:cs="Segoe UI"/>
                <w:color w:val="FF6600"/>
              </w:rPr>
            </w:pPr>
          </w:p>
          <w:p w14:paraId="0DD45CE4" w14:textId="77777777" w:rsidR="004B06AD" w:rsidRDefault="004B06AD" w:rsidP="00CC06E4">
            <w:pPr>
              <w:rPr>
                <w:rFonts w:ascii="Cambria" w:hAnsi="Cambria" w:cs="Segoe UI"/>
                <w:color w:val="FF6600"/>
              </w:rPr>
            </w:pPr>
          </w:p>
          <w:p w14:paraId="26FC6129" w14:textId="77777777" w:rsidR="004B06AD" w:rsidRDefault="004B06AD" w:rsidP="00CC06E4">
            <w:pPr>
              <w:rPr>
                <w:rFonts w:ascii="Cambria" w:hAnsi="Cambria" w:cs="Segoe UI"/>
                <w:color w:val="FF6600"/>
              </w:rPr>
            </w:pPr>
          </w:p>
          <w:p w14:paraId="3B281C90" w14:textId="77777777" w:rsidR="004B06AD" w:rsidRDefault="004B06AD" w:rsidP="00CC06E4">
            <w:pPr>
              <w:rPr>
                <w:rFonts w:ascii="Cambria" w:hAnsi="Cambria" w:cs="Segoe UI"/>
                <w:color w:val="FF6600"/>
              </w:rPr>
            </w:pPr>
          </w:p>
          <w:p w14:paraId="0CDCA2C6" w14:textId="77777777" w:rsidR="004B06AD" w:rsidRDefault="004B06AD" w:rsidP="00CC06E4">
            <w:pPr>
              <w:rPr>
                <w:rFonts w:ascii="Cambria" w:hAnsi="Cambria" w:cs="Segoe UI"/>
                <w:color w:val="FF6600"/>
              </w:rPr>
            </w:pPr>
          </w:p>
          <w:p w14:paraId="075D2CF9" w14:textId="77777777" w:rsidR="004B06AD" w:rsidRDefault="004B06AD" w:rsidP="00CC06E4">
            <w:pPr>
              <w:rPr>
                <w:rFonts w:ascii="Cambria" w:hAnsi="Cambria" w:cs="Segoe UI"/>
                <w:color w:val="FF6600"/>
              </w:rPr>
            </w:pPr>
          </w:p>
          <w:p w14:paraId="1C92F1EC" w14:textId="77777777" w:rsidR="004B06AD" w:rsidRPr="00250A4E" w:rsidRDefault="004B06AD" w:rsidP="00CC06E4">
            <w:pPr>
              <w:rPr>
                <w:rFonts w:ascii="Cambria" w:hAnsi="Cambria" w:cs="Segoe UI"/>
                <w:color w:val="FF6600"/>
              </w:rPr>
            </w:pPr>
          </w:p>
          <w:p w14:paraId="4C57BDAE" w14:textId="77777777" w:rsidR="004B06AD" w:rsidRPr="00250A4E" w:rsidRDefault="004B06AD" w:rsidP="00CC06E4">
            <w:pPr>
              <w:rPr>
                <w:rFonts w:ascii="Cambria" w:hAnsi="Cambria"/>
                <w:color w:val="FF6600"/>
              </w:rPr>
            </w:pPr>
            <w:r w:rsidRPr="00250A4E">
              <w:rPr>
                <w:rFonts w:ascii="Cambria" w:hAnsi="Cambria"/>
                <w:color w:val="FF6600"/>
              </w:rPr>
              <w:t>Through curriculum concepts develop opportunities to promote health and wellbeing.</w:t>
            </w:r>
          </w:p>
          <w:p w14:paraId="5D1498F9" w14:textId="77777777" w:rsidR="004B06AD" w:rsidRPr="00250A4E" w:rsidRDefault="004B06AD" w:rsidP="00CC06E4">
            <w:pPr>
              <w:rPr>
                <w:rFonts w:ascii="Cambria" w:hAnsi="Cambria" w:cs="Segoe UI"/>
                <w:color w:val="FF6600"/>
              </w:rPr>
            </w:pPr>
          </w:p>
          <w:p w14:paraId="7A3D5D59" w14:textId="77777777" w:rsidR="004B06AD" w:rsidRDefault="004B06AD" w:rsidP="00CC06E4">
            <w:pPr>
              <w:rPr>
                <w:rFonts w:ascii="Cambria" w:hAnsi="Cambria"/>
                <w:color w:val="FF6600"/>
              </w:rPr>
            </w:pPr>
            <w:r>
              <w:rPr>
                <w:rFonts w:ascii="Cambria" w:hAnsi="Cambria"/>
                <w:color w:val="FF6600"/>
              </w:rPr>
              <w:lastRenderedPageBreak/>
              <w:t xml:space="preserve">Implement strategies and recommendations from the New Zealand Institute of Wellbeing and Resilience. </w:t>
            </w:r>
          </w:p>
          <w:p w14:paraId="1F3317D2" w14:textId="77777777" w:rsidR="004B06AD" w:rsidRDefault="004B06AD" w:rsidP="00CC06E4">
            <w:pPr>
              <w:rPr>
                <w:rFonts w:ascii="Cambria" w:hAnsi="Cambria"/>
                <w:color w:val="FF6600"/>
              </w:rPr>
            </w:pPr>
          </w:p>
          <w:p w14:paraId="062589C4" w14:textId="77777777" w:rsidR="004B06AD" w:rsidRPr="00250A4E" w:rsidRDefault="004B06AD" w:rsidP="00CC06E4">
            <w:pPr>
              <w:rPr>
                <w:rFonts w:ascii="Cambria" w:hAnsi="Cambria" w:cs="Segoe UI"/>
                <w:color w:val="FF6600"/>
              </w:rPr>
            </w:pPr>
          </w:p>
          <w:p w14:paraId="6922D9B3" w14:textId="77777777" w:rsidR="004B06AD" w:rsidRPr="00250A4E" w:rsidRDefault="004B06AD" w:rsidP="00CC06E4">
            <w:pPr>
              <w:rPr>
                <w:rFonts w:ascii="Cambria" w:hAnsi="Cambria"/>
                <w:color w:val="000000" w:themeColor="text1"/>
              </w:rPr>
            </w:pPr>
            <w:r w:rsidRPr="00250A4E">
              <w:rPr>
                <w:rFonts w:ascii="Cambria" w:hAnsi="Cambria"/>
                <w:color w:val="FF6600"/>
              </w:rPr>
              <w:t>Promote and celebrate student academic and sporting success through the sharing of more information in the school newsletter, web site, or other forms of communication</w:t>
            </w:r>
          </w:p>
        </w:tc>
        <w:tc>
          <w:tcPr>
            <w:tcW w:w="4267" w:type="dxa"/>
            <w:tcBorders>
              <w:top w:val="single" w:sz="4" w:space="0" w:color="auto"/>
              <w:left w:val="single" w:sz="4" w:space="0" w:color="auto"/>
              <w:bottom w:val="single" w:sz="4" w:space="0" w:color="auto"/>
              <w:right w:val="single" w:sz="4" w:space="0" w:color="auto"/>
            </w:tcBorders>
          </w:tcPr>
          <w:p w14:paraId="79069C63" w14:textId="77777777" w:rsidR="004B06AD" w:rsidRPr="00877C41" w:rsidRDefault="004B06AD" w:rsidP="00CC06E4">
            <w:pPr>
              <w:rPr>
                <w:rFonts w:ascii="Cambria" w:hAnsi="Cambria"/>
                <w:color w:val="000000" w:themeColor="text1"/>
              </w:rPr>
            </w:pPr>
            <w:r w:rsidRPr="00877C41">
              <w:rPr>
                <w:rFonts w:ascii="Cambria" w:hAnsi="Cambria"/>
                <w:color w:val="000000" w:themeColor="text1"/>
              </w:rPr>
              <w:lastRenderedPageBreak/>
              <w:t>Term 1and 2. Emphasis on this goal.</w:t>
            </w:r>
          </w:p>
          <w:p w14:paraId="0DAA858B" w14:textId="77777777" w:rsidR="004B06AD" w:rsidRDefault="004B06AD" w:rsidP="00CC06E4">
            <w:pPr>
              <w:rPr>
                <w:rFonts w:ascii="Cambria" w:hAnsi="Cambria"/>
              </w:rPr>
            </w:pPr>
            <w:r>
              <w:rPr>
                <w:rFonts w:ascii="Cambria" w:hAnsi="Cambria"/>
              </w:rPr>
              <w:t>Provide support for students, staff and whanau experiencing difficulty with Covid related matters.</w:t>
            </w:r>
          </w:p>
          <w:p w14:paraId="61D1D779" w14:textId="77777777" w:rsidR="004B06AD" w:rsidRPr="00FA30C7" w:rsidRDefault="004B06AD" w:rsidP="00CC06E4">
            <w:pPr>
              <w:rPr>
                <w:rFonts w:ascii="Cambria" w:hAnsi="Cambria"/>
              </w:rPr>
            </w:pPr>
          </w:p>
          <w:p w14:paraId="4A441CB7" w14:textId="77777777" w:rsidR="004B06AD" w:rsidRPr="00FA30C7" w:rsidRDefault="004B06AD" w:rsidP="00CC06E4">
            <w:pPr>
              <w:rPr>
                <w:rFonts w:ascii="Cambria" w:hAnsi="Cambria"/>
              </w:rPr>
            </w:pPr>
            <w:r>
              <w:rPr>
                <w:rFonts w:ascii="Cambria" w:hAnsi="Cambria"/>
              </w:rPr>
              <w:t>Undertaken and now part of enrolment procedure.</w:t>
            </w:r>
          </w:p>
          <w:p w14:paraId="320E7791" w14:textId="77777777" w:rsidR="004B06AD" w:rsidRPr="00FA30C7" w:rsidRDefault="004B06AD" w:rsidP="00CC06E4">
            <w:pPr>
              <w:rPr>
                <w:rFonts w:ascii="Cambria" w:hAnsi="Cambria"/>
              </w:rPr>
            </w:pPr>
          </w:p>
          <w:p w14:paraId="700DBC68" w14:textId="77777777" w:rsidR="004B06AD" w:rsidRPr="00FA30C7" w:rsidRDefault="004B06AD" w:rsidP="00CC06E4">
            <w:pPr>
              <w:rPr>
                <w:rFonts w:ascii="Cambria" w:hAnsi="Cambria"/>
              </w:rPr>
            </w:pPr>
          </w:p>
          <w:p w14:paraId="5A01CD9A" w14:textId="77777777" w:rsidR="004B06AD" w:rsidRPr="00FA30C7" w:rsidRDefault="004B06AD" w:rsidP="00CC06E4">
            <w:pPr>
              <w:rPr>
                <w:rFonts w:ascii="Cambria" w:hAnsi="Cambria"/>
              </w:rPr>
            </w:pPr>
          </w:p>
          <w:p w14:paraId="12397579" w14:textId="77777777" w:rsidR="004B06AD" w:rsidRPr="00FA30C7" w:rsidRDefault="004B06AD" w:rsidP="00CC06E4">
            <w:pPr>
              <w:rPr>
                <w:rFonts w:ascii="Cambria" w:hAnsi="Cambria"/>
              </w:rPr>
            </w:pPr>
            <w:r>
              <w:rPr>
                <w:rFonts w:ascii="Cambria" w:hAnsi="Cambria"/>
              </w:rPr>
              <w:t>In 2018 the kapa haka programme was extended to include Year 3/4 pupils. This was a good initiative and one that we would like to embed in 2022.</w:t>
            </w:r>
          </w:p>
          <w:p w14:paraId="415C6558" w14:textId="77777777" w:rsidR="004B06AD" w:rsidRPr="00FA30C7" w:rsidRDefault="004B06AD" w:rsidP="00CC06E4">
            <w:pPr>
              <w:rPr>
                <w:rFonts w:ascii="Cambria" w:hAnsi="Cambria"/>
              </w:rPr>
            </w:pPr>
          </w:p>
          <w:p w14:paraId="10A8B843" w14:textId="77777777" w:rsidR="004B06AD" w:rsidRPr="00FA30C7" w:rsidRDefault="004B06AD" w:rsidP="00CC06E4">
            <w:pPr>
              <w:rPr>
                <w:rFonts w:ascii="Cambria" w:hAnsi="Cambria"/>
              </w:rPr>
            </w:pPr>
            <w:r>
              <w:rPr>
                <w:rFonts w:ascii="Cambria" w:hAnsi="Cambria"/>
              </w:rPr>
              <w:t>Meetings to be held as the need arises or in preparation for a significant event.</w:t>
            </w:r>
          </w:p>
          <w:p w14:paraId="33B1AD45" w14:textId="77777777" w:rsidR="004B06AD" w:rsidRDefault="004B06AD" w:rsidP="00CC06E4">
            <w:pPr>
              <w:rPr>
                <w:rFonts w:ascii="Cambria" w:hAnsi="Cambria"/>
              </w:rPr>
            </w:pPr>
          </w:p>
          <w:p w14:paraId="4250FC1E" w14:textId="77777777" w:rsidR="004B06AD" w:rsidRPr="00FA30C7" w:rsidRDefault="004B06AD" w:rsidP="00CC06E4">
            <w:pPr>
              <w:rPr>
                <w:rFonts w:ascii="Cambria" w:hAnsi="Cambria"/>
              </w:rPr>
            </w:pPr>
            <w:r>
              <w:rPr>
                <w:rFonts w:ascii="Cambria" w:hAnsi="Cambria"/>
              </w:rPr>
              <w:t>One of the tasks of our Family Worker is to foster relationships with whanau and school. Regular meetings with DPs and principal to develop case load.</w:t>
            </w:r>
          </w:p>
          <w:p w14:paraId="37E4F2C0" w14:textId="3CB48D64" w:rsidR="004B06AD" w:rsidRDefault="004B06AD" w:rsidP="00CC06E4">
            <w:pPr>
              <w:rPr>
                <w:rFonts w:ascii="Cambria" w:hAnsi="Cambria"/>
              </w:rPr>
            </w:pPr>
          </w:p>
          <w:p w14:paraId="75A0F77D" w14:textId="77777777" w:rsidR="004B06AD" w:rsidRDefault="004B06AD" w:rsidP="00CC06E4">
            <w:pPr>
              <w:rPr>
                <w:rFonts w:ascii="Cambria" w:hAnsi="Cambria"/>
              </w:rPr>
            </w:pPr>
          </w:p>
          <w:p w14:paraId="65418025" w14:textId="77777777" w:rsidR="004B06AD" w:rsidRDefault="004B06AD" w:rsidP="00CC06E4">
            <w:pPr>
              <w:rPr>
                <w:rFonts w:ascii="Cambria" w:hAnsi="Cambria"/>
              </w:rPr>
            </w:pPr>
            <w:r>
              <w:rPr>
                <w:rFonts w:ascii="Cambria" w:hAnsi="Cambria"/>
              </w:rPr>
              <w:t xml:space="preserve">Build on last year’s initiatives and develop STEAM. Research successful interventions, review possibilities, set up resources, staffing. </w:t>
            </w:r>
          </w:p>
          <w:p w14:paraId="1CDE07D3" w14:textId="77777777" w:rsidR="004B06AD" w:rsidRDefault="004B06AD" w:rsidP="00CC06E4">
            <w:pPr>
              <w:rPr>
                <w:rFonts w:ascii="Cambria" w:hAnsi="Cambria"/>
              </w:rPr>
            </w:pPr>
            <w:r>
              <w:rPr>
                <w:rFonts w:ascii="Cambria" w:hAnsi="Cambria"/>
              </w:rPr>
              <w:t xml:space="preserve"> Could form part of a wellbeing strategy to develop independence.</w:t>
            </w:r>
          </w:p>
          <w:p w14:paraId="0CDEF136" w14:textId="77777777" w:rsidR="004B06AD" w:rsidRDefault="004B06AD" w:rsidP="00CC06E4">
            <w:pPr>
              <w:rPr>
                <w:rFonts w:ascii="Cambria" w:hAnsi="Cambria"/>
              </w:rPr>
            </w:pPr>
          </w:p>
          <w:p w14:paraId="75604B95" w14:textId="77777777" w:rsidR="004B06AD" w:rsidRDefault="004B06AD" w:rsidP="00CC06E4">
            <w:pPr>
              <w:rPr>
                <w:rFonts w:ascii="Cambria" w:hAnsi="Cambria"/>
              </w:rPr>
            </w:pPr>
            <w:r>
              <w:rPr>
                <w:rFonts w:ascii="Cambria" w:hAnsi="Cambria"/>
              </w:rPr>
              <w:lastRenderedPageBreak/>
              <w:t>Children to work on their strengths. This is an opportunity to children to grow, not an opportunity to highlight what they don’t know. It is also an opportunity to learn from mistakes, experiment and open eyes to their potential.</w:t>
            </w:r>
          </w:p>
          <w:p w14:paraId="0A409489" w14:textId="77777777" w:rsidR="004B06AD" w:rsidRPr="00FA30C7" w:rsidRDefault="004B06AD" w:rsidP="00CC06E4">
            <w:pPr>
              <w:rPr>
                <w:rFonts w:ascii="Cambria" w:hAnsi="Cambria"/>
              </w:rPr>
            </w:pPr>
          </w:p>
          <w:p w14:paraId="6A8EF38E" w14:textId="33DE8531" w:rsidR="004B06AD" w:rsidRDefault="004B06AD" w:rsidP="00CC06E4">
            <w:pPr>
              <w:rPr>
                <w:rFonts w:ascii="Cambria" w:hAnsi="Cambria"/>
              </w:rPr>
            </w:pPr>
          </w:p>
          <w:p w14:paraId="7AA883D6" w14:textId="2DD69D2F" w:rsidR="004B06AD" w:rsidRDefault="004B06AD" w:rsidP="00CC06E4">
            <w:pPr>
              <w:rPr>
                <w:rFonts w:ascii="Cambria" w:hAnsi="Cambria"/>
              </w:rPr>
            </w:pPr>
          </w:p>
          <w:p w14:paraId="1D58D20B" w14:textId="77777777" w:rsidR="004B06AD" w:rsidRPr="00FA30C7" w:rsidRDefault="004B06AD" w:rsidP="00CC06E4">
            <w:pPr>
              <w:rPr>
                <w:rFonts w:ascii="Cambria" w:hAnsi="Cambria"/>
              </w:rPr>
            </w:pPr>
          </w:p>
          <w:p w14:paraId="092279BD" w14:textId="77777777" w:rsidR="004B06AD" w:rsidRPr="00FA30C7" w:rsidRDefault="004B06AD" w:rsidP="00CC06E4">
            <w:pPr>
              <w:rPr>
                <w:rFonts w:ascii="Cambria" w:hAnsi="Cambria"/>
              </w:rPr>
            </w:pPr>
            <w:r>
              <w:rPr>
                <w:rFonts w:ascii="Cambria" w:hAnsi="Cambria"/>
              </w:rPr>
              <w:t>Ongoing. Funding continues to be sought from the Catholic Caring Foundation. This programme is going from strength to strength.</w:t>
            </w:r>
          </w:p>
          <w:p w14:paraId="0AA4F166" w14:textId="77777777" w:rsidR="004B06AD" w:rsidRPr="00FA30C7" w:rsidRDefault="004B06AD" w:rsidP="00CC06E4">
            <w:pPr>
              <w:rPr>
                <w:rFonts w:ascii="Cambria" w:hAnsi="Cambria"/>
              </w:rPr>
            </w:pPr>
          </w:p>
          <w:p w14:paraId="74CD9032" w14:textId="77777777" w:rsidR="004B06AD" w:rsidRPr="00FA30C7" w:rsidRDefault="004B06AD" w:rsidP="00CC06E4">
            <w:pPr>
              <w:rPr>
                <w:rFonts w:ascii="Cambria" w:hAnsi="Cambria"/>
              </w:rPr>
            </w:pPr>
          </w:p>
          <w:p w14:paraId="0D21CC92" w14:textId="77777777" w:rsidR="004B06AD" w:rsidRPr="00FA30C7" w:rsidRDefault="004B06AD" w:rsidP="00CC06E4">
            <w:pPr>
              <w:rPr>
                <w:rFonts w:ascii="Cambria" w:hAnsi="Cambria"/>
              </w:rPr>
            </w:pPr>
          </w:p>
          <w:p w14:paraId="64B1C0FF" w14:textId="77777777" w:rsidR="004B06AD" w:rsidRPr="00FA30C7" w:rsidRDefault="004B06AD" w:rsidP="00CC06E4">
            <w:pPr>
              <w:rPr>
                <w:rFonts w:ascii="Cambria" w:hAnsi="Cambria"/>
              </w:rPr>
            </w:pPr>
          </w:p>
          <w:p w14:paraId="1245ED2D" w14:textId="77777777" w:rsidR="004B06AD" w:rsidRPr="00FA30C7" w:rsidRDefault="004B06AD" w:rsidP="00CC06E4">
            <w:pPr>
              <w:rPr>
                <w:rFonts w:ascii="Cambria" w:hAnsi="Cambria"/>
              </w:rPr>
            </w:pPr>
            <w:r>
              <w:rPr>
                <w:rFonts w:ascii="Cambria" w:hAnsi="Cambria"/>
              </w:rPr>
              <w:t>Implement changes to the selection and organisation of student whanau leaders. New roles and appointment by March 2022.</w:t>
            </w:r>
          </w:p>
          <w:p w14:paraId="1FA89876" w14:textId="77777777" w:rsidR="004B06AD" w:rsidRPr="00FA30C7" w:rsidRDefault="004B06AD" w:rsidP="00CC06E4">
            <w:pPr>
              <w:rPr>
                <w:rFonts w:ascii="Cambria" w:hAnsi="Cambria"/>
              </w:rPr>
            </w:pPr>
          </w:p>
          <w:p w14:paraId="21EDBACA" w14:textId="77777777" w:rsidR="004B06AD" w:rsidRPr="00FA30C7" w:rsidRDefault="004B06AD" w:rsidP="00CC06E4">
            <w:pPr>
              <w:rPr>
                <w:rFonts w:ascii="Cambria" w:hAnsi="Cambria"/>
              </w:rPr>
            </w:pPr>
            <w:r>
              <w:rPr>
                <w:rFonts w:ascii="Cambria" w:hAnsi="Cambria"/>
              </w:rPr>
              <w:t>Subject to funding and staffing.</w:t>
            </w:r>
          </w:p>
          <w:p w14:paraId="38239BA5" w14:textId="77777777" w:rsidR="004B06AD" w:rsidRDefault="004B06AD" w:rsidP="00CC06E4">
            <w:pPr>
              <w:rPr>
                <w:rFonts w:ascii="Cambria" w:hAnsi="Cambria"/>
              </w:rPr>
            </w:pPr>
          </w:p>
          <w:p w14:paraId="4916CEA0" w14:textId="77777777" w:rsidR="004B06AD" w:rsidRPr="00FA30C7" w:rsidRDefault="004B06AD" w:rsidP="00CC06E4">
            <w:pPr>
              <w:rPr>
                <w:rFonts w:ascii="Cambria" w:hAnsi="Cambria"/>
              </w:rPr>
            </w:pPr>
          </w:p>
          <w:p w14:paraId="0B01A71F" w14:textId="77777777" w:rsidR="004B06AD" w:rsidRPr="00FA30C7" w:rsidRDefault="004B06AD" w:rsidP="00CC06E4">
            <w:pPr>
              <w:rPr>
                <w:rFonts w:ascii="Cambria" w:hAnsi="Cambria"/>
              </w:rPr>
            </w:pPr>
            <w:r>
              <w:rPr>
                <w:rFonts w:ascii="Cambria" w:hAnsi="Cambria"/>
              </w:rPr>
              <w:t>Implemented February 2019. To be reviewed in 2022.</w:t>
            </w:r>
          </w:p>
          <w:p w14:paraId="5974FF51" w14:textId="77777777" w:rsidR="004B06AD" w:rsidRPr="00FA30C7" w:rsidRDefault="004B06AD" w:rsidP="00CC06E4">
            <w:pPr>
              <w:rPr>
                <w:rFonts w:ascii="Cambria" w:hAnsi="Cambria"/>
              </w:rPr>
            </w:pPr>
          </w:p>
          <w:p w14:paraId="7873A2F6" w14:textId="77777777" w:rsidR="004B06AD" w:rsidRDefault="004B06AD" w:rsidP="00CC06E4">
            <w:pPr>
              <w:rPr>
                <w:rFonts w:ascii="Cambria" w:hAnsi="Cambria"/>
              </w:rPr>
            </w:pPr>
            <w:r>
              <w:rPr>
                <w:rFonts w:ascii="Cambria" w:hAnsi="Cambria"/>
              </w:rPr>
              <w:t>To address areas for development as identified in the school wellbeing survey.</w:t>
            </w:r>
          </w:p>
          <w:p w14:paraId="073F9DB9" w14:textId="77777777" w:rsidR="004B06AD" w:rsidRDefault="004B06AD" w:rsidP="00CC06E4">
            <w:pPr>
              <w:rPr>
                <w:rFonts w:ascii="Cambria" w:hAnsi="Cambria"/>
              </w:rPr>
            </w:pPr>
            <w:r>
              <w:rPr>
                <w:rFonts w:ascii="Cambria" w:hAnsi="Cambria"/>
              </w:rPr>
              <w:t>Work with the Hub to deliver the Wellbeing Achievement Challenge.</w:t>
            </w:r>
          </w:p>
          <w:p w14:paraId="2E927A7B" w14:textId="77777777" w:rsidR="004B06AD" w:rsidRDefault="004B06AD" w:rsidP="00CC06E4">
            <w:pPr>
              <w:rPr>
                <w:rFonts w:ascii="Cambria" w:hAnsi="Cambria"/>
              </w:rPr>
            </w:pPr>
          </w:p>
          <w:p w14:paraId="447183F8" w14:textId="77777777" w:rsidR="004B06AD" w:rsidRDefault="004B06AD" w:rsidP="00CC06E4">
            <w:pPr>
              <w:rPr>
                <w:rFonts w:ascii="Cambria" w:hAnsi="Cambria"/>
              </w:rPr>
            </w:pPr>
          </w:p>
          <w:p w14:paraId="51E09F47" w14:textId="77777777" w:rsidR="004B06AD" w:rsidRDefault="004B06AD" w:rsidP="00CC06E4">
            <w:pPr>
              <w:rPr>
                <w:rFonts w:ascii="Cambria" w:hAnsi="Cambria"/>
              </w:rPr>
            </w:pPr>
          </w:p>
          <w:p w14:paraId="314B4CFF" w14:textId="77777777" w:rsidR="004B06AD" w:rsidRDefault="004B06AD" w:rsidP="00CC06E4">
            <w:pPr>
              <w:rPr>
                <w:rFonts w:ascii="Cambria" w:hAnsi="Cambria"/>
              </w:rPr>
            </w:pPr>
          </w:p>
          <w:p w14:paraId="30D5A330" w14:textId="77777777" w:rsidR="004B06AD" w:rsidRDefault="004B06AD" w:rsidP="00CC06E4">
            <w:pPr>
              <w:rPr>
                <w:rFonts w:ascii="Cambria" w:hAnsi="Cambria"/>
              </w:rPr>
            </w:pPr>
          </w:p>
          <w:p w14:paraId="0EE22608" w14:textId="77777777" w:rsidR="004B06AD" w:rsidRDefault="004B06AD" w:rsidP="00CC06E4">
            <w:pPr>
              <w:rPr>
                <w:rFonts w:ascii="Cambria" w:hAnsi="Cambria"/>
              </w:rPr>
            </w:pPr>
          </w:p>
          <w:p w14:paraId="14D9C039" w14:textId="77777777" w:rsidR="004B06AD" w:rsidRDefault="004B06AD" w:rsidP="00CC06E4">
            <w:pPr>
              <w:rPr>
                <w:rFonts w:ascii="Cambria" w:hAnsi="Cambria"/>
              </w:rPr>
            </w:pPr>
            <w:r>
              <w:rPr>
                <w:rFonts w:ascii="Cambria" w:hAnsi="Cambria"/>
              </w:rPr>
              <w:lastRenderedPageBreak/>
              <w:t>Appoint Across School Teacher for Wellbeing. Begin work with Denise Quinlan.</w:t>
            </w:r>
          </w:p>
          <w:p w14:paraId="00B010D8" w14:textId="77777777" w:rsidR="004B06AD" w:rsidRDefault="004B06AD" w:rsidP="00CC06E4">
            <w:pPr>
              <w:rPr>
                <w:rFonts w:ascii="Cambria" w:hAnsi="Cambria"/>
              </w:rPr>
            </w:pPr>
          </w:p>
          <w:p w14:paraId="7D82E28A" w14:textId="77777777" w:rsidR="004B06AD" w:rsidRDefault="004B06AD" w:rsidP="00CC06E4">
            <w:pPr>
              <w:rPr>
                <w:rFonts w:ascii="Cambria" w:hAnsi="Cambria"/>
              </w:rPr>
            </w:pPr>
          </w:p>
          <w:p w14:paraId="2139D18E" w14:textId="77777777" w:rsidR="004B06AD" w:rsidRPr="00FA30C7" w:rsidRDefault="004B06AD" w:rsidP="00CC06E4">
            <w:pPr>
              <w:rPr>
                <w:rFonts w:ascii="Cambria" w:hAnsi="Cambria"/>
              </w:rPr>
            </w:pPr>
            <w:r>
              <w:rPr>
                <w:rFonts w:ascii="Cambria" w:hAnsi="Cambria"/>
              </w:rPr>
              <w:t xml:space="preserve">A small committee will feedback to teachers and </w:t>
            </w:r>
            <w:proofErr w:type="gramStart"/>
            <w:r>
              <w:rPr>
                <w:rFonts w:ascii="Cambria" w:hAnsi="Cambria"/>
              </w:rPr>
              <w:t>children</w:t>
            </w:r>
            <w:proofErr w:type="gramEnd"/>
            <w:r>
              <w:rPr>
                <w:rFonts w:ascii="Cambria" w:hAnsi="Cambria"/>
              </w:rPr>
              <w:t xml:space="preserve"> ways to “feel good and function well”</w:t>
            </w:r>
          </w:p>
        </w:tc>
      </w:tr>
    </w:tbl>
    <w:p w14:paraId="38D3E309" w14:textId="77777777" w:rsidR="004B06AD" w:rsidRPr="00250A4E" w:rsidRDefault="004B06AD" w:rsidP="004B06AD">
      <w:pPr>
        <w:rPr>
          <w:rFonts w:ascii="Cambria" w:hAnsi="Cambria"/>
          <w:color w:val="000000" w:themeColor="text1"/>
          <w:sz w:val="20"/>
          <w:lang w:val="en-US"/>
        </w:rPr>
      </w:pPr>
    </w:p>
    <w:p w14:paraId="33B99162" w14:textId="77777777" w:rsidR="004B06AD" w:rsidRPr="00250A4E" w:rsidRDefault="004B06AD" w:rsidP="004B06AD">
      <w:pPr>
        <w:rPr>
          <w:rFonts w:ascii="Cambria" w:hAnsi="Cambria"/>
          <w:color w:val="000000" w:themeColor="text1"/>
          <w:sz w:val="20"/>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462"/>
        <w:gridCol w:w="2317"/>
        <w:gridCol w:w="4997"/>
        <w:gridCol w:w="4154"/>
      </w:tblGrid>
      <w:tr w:rsidR="004B06AD" w:rsidRPr="00250A4E" w14:paraId="32189465" w14:textId="77777777" w:rsidTr="00CC06E4">
        <w:tc>
          <w:tcPr>
            <w:tcW w:w="2462" w:type="dxa"/>
            <w:tcBorders>
              <w:top w:val="single" w:sz="4" w:space="0" w:color="auto"/>
              <w:left w:val="single" w:sz="4" w:space="0" w:color="auto"/>
              <w:bottom w:val="single" w:sz="4" w:space="0" w:color="auto"/>
              <w:right w:val="single" w:sz="4" w:space="0" w:color="auto"/>
            </w:tcBorders>
            <w:hideMark/>
          </w:tcPr>
          <w:p w14:paraId="710B3085" w14:textId="77777777" w:rsidR="004B06AD" w:rsidRPr="00250A4E" w:rsidRDefault="004B06AD" w:rsidP="00CC06E4">
            <w:pPr>
              <w:rPr>
                <w:rFonts w:ascii="Cambria" w:hAnsi="Cambria"/>
                <w:b/>
                <w:color w:val="000000" w:themeColor="text1"/>
              </w:rPr>
            </w:pPr>
            <w:r w:rsidRPr="00250A4E">
              <w:rPr>
                <w:rFonts w:ascii="Cambria" w:hAnsi="Cambria"/>
                <w:b/>
                <w:color w:val="000000" w:themeColor="text1"/>
              </w:rPr>
              <w:t>STRATEGIC GOAL – ENHANCING FUTURES</w:t>
            </w:r>
          </w:p>
          <w:p w14:paraId="555148F0" w14:textId="77777777" w:rsidR="004B06AD" w:rsidRPr="00250A4E" w:rsidRDefault="004B06AD" w:rsidP="00CC06E4">
            <w:pPr>
              <w:rPr>
                <w:rFonts w:ascii="Cambria" w:hAnsi="Cambria"/>
                <w:color w:val="000000" w:themeColor="text1"/>
              </w:rPr>
            </w:pPr>
            <w:r w:rsidRPr="00250A4E">
              <w:rPr>
                <w:rFonts w:ascii="Cambria" w:hAnsi="Cambria"/>
                <w:color w:val="000000" w:themeColor="text1"/>
              </w:rPr>
              <w:t>Catholic schools encourage students to become aware of their responsibilities as citizens of the world.</w:t>
            </w:r>
          </w:p>
        </w:tc>
        <w:tc>
          <w:tcPr>
            <w:tcW w:w="2317" w:type="dxa"/>
            <w:tcBorders>
              <w:top w:val="single" w:sz="4" w:space="0" w:color="auto"/>
              <w:left w:val="single" w:sz="4" w:space="0" w:color="auto"/>
              <w:bottom w:val="single" w:sz="4" w:space="0" w:color="auto"/>
              <w:right w:val="single" w:sz="4" w:space="0" w:color="auto"/>
            </w:tcBorders>
          </w:tcPr>
          <w:p w14:paraId="2A680B50" w14:textId="77777777" w:rsidR="004B06AD" w:rsidRPr="00250A4E" w:rsidRDefault="004B06AD" w:rsidP="00CC06E4">
            <w:pPr>
              <w:rPr>
                <w:rFonts w:ascii="Cambria" w:hAnsi="Cambria" w:cs="Segoe UI"/>
                <w:b/>
                <w:color w:val="000000" w:themeColor="text1"/>
              </w:rPr>
            </w:pPr>
            <w:r w:rsidRPr="00250A4E">
              <w:rPr>
                <w:rFonts w:ascii="Cambria" w:hAnsi="Cambria" w:cs="Segoe UI"/>
                <w:b/>
                <w:color w:val="000000" w:themeColor="text1"/>
              </w:rPr>
              <w:t>STRATEGIES FOR ACHIEVING THE GOAL</w:t>
            </w:r>
          </w:p>
          <w:p w14:paraId="7486B3A8" w14:textId="77777777" w:rsidR="004B06AD" w:rsidRPr="00250A4E" w:rsidRDefault="004B06AD" w:rsidP="00CC06E4">
            <w:pPr>
              <w:rPr>
                <w:rFonts w:ascii="Cambria" w:hAnsi="Cambria" w:cs="Segoe UI"/>
                <w:b/>
                <w:color w:val="000000" w:themeColor="text1"/>
              </w:rPr>
            </w:pPr>
          </w:p>
        </w:tc>
        <w:tc>
          <w:tcPr>
            <w:tcW w:w="4997" w:type="dxa"/>
            <w:tcBorders>
              <w:top w:val="single" w:sz="4" w:space="0" w:color="auto"/>
              <w:left w:val="single" w:sz="4" w:space="0" w:color="auto"/>
              <w:bottom w:val="single" w:sz="4" w:space="0" w:color="auto"/>
              <w:right w:val="single" w:sz="4" w:space="0" w:color="auto"/>
            </w:tcBorders>
            <w:hideMark/>
          </w:tcPr>
          <w:p w14:paraId="6EA72BB0" w14:textId="77777777" w:rsidR="004B06AD" w:rsidRPr="00250A4E" w:rsidRDefault="004B06AD" w:rsidP="00CC06E4">
            <w:pPr>
              <w:rPr>
                <w:rFonts w:ascii="Cambria" w:hAnsi="Cambria" w:cs="Segoe UI"/>
                <w:b/>
                <w:color w:val="000000" w:themeColor="text1"/>
              </w:rPr>
            </w:pPr>
            <w:r w:rsidRPr="00250A4E">
              <w:rPr>
                <w:rFonts w:ascii="Cambria" w:hAnsi="Cambria" w:cs="Segoe UI"/>
                <w:b/>
                <w:color w:val="000000" w:themeColor="text1"/>
              </w:rPr>
              <w:t>PROGRESS INDICATORS</w:t>
            </w:r>
          </w:p>
        </w:tc>
        <w:tc>
          <w:tcPr>
            <w:tcW w:w="4154" w:type="dxa"/>
            <w:tcBorders>
              <w:top w:val="single" w:sz="4" w:space="0" w:color="auto"/>
              <w:left w:val="single" w:sz="4" w:space="0" w:color="auto"/>
              <w:bottom w:val="single" w:sz="4" w:space="0" w:color="auto"/>
              <w:right w:val="single" w:sz="4" w:space="0" w:color="auto"/>
            </w:tcBorders>
          </w:tcPr>
          <w:p w14:paraId="1E44024A" w14:textId="77777777" w:rsidR="004B06AD" w:rsidRPr="00250A4E" w:rsidRDefault="004B06AD" w:rsidP="00CC06E4">
            <w:pPr>
              <w:rPr>
                <w:rFonts w:ascii="Cambria" w:hAnsi="Cambria" w:cs="Segoe UI"/>
                <w:b/>
                <w:color w:val="000000" w:themeColor="text1"/>
              </w:rPr>
            </w:pPr>
            <w:r>
              <w:rPr>
                <w:rFonts w:ascii="Cambria" w:hAnsi="Cambria" w:cs="Segoe UI"/>
                <w:b/>
                <w:color w:val="000000" w:themeColor="text1"/>
              </w:rPr>
              <w:t>2022 ACTION PLAN</w:t>
            </w:r>
          </w:p>
        </w:tc>
      </w:tr>
      <w:tr w:rsidR="004B06AD" w:rsidRPr="00250A4E" w14:paraId="41F48675" w14:textId="77777777" w:rsidTr="00CC06E4">
        <w:tc>
          <w:tcPr>
            <w:tcW w:w="2462" w:type="dxa"/>
            <w:tcBorders>
              <w:top w:val="single" w:sz="4" w:space="0" w:color="auto"/>
              <w:left w:val="single" w:sz="4" w:space="0" w:color="auto"/>
              <w:bottom w:val="single" w:sz="4" w:space="0" w:color="auto"/>
              <w:right w:val="single" w:sz="4" w:space="0" w:color="auto"/>
            </w:tcBorders>
          </w:tcPr>
          <w:p w14:paraId="7401B36A" w14:textId="77777777" w:rsidR="004B06AD" w:rsidRPr="00250A4E" w:rsidRDefault="004B06AD" w:rsidP="004B06AD">
            <w:pPr>
              <w:pStyle w:val="ListParagraph"/>
              <w:numPr>
                <w:ilvl w:val="0"/>
                <w:numId w:val="6"/>
              </w:numPr>
              <w:rPr>
                <w:rFonts w:ascii="Cambria" w:hAnsi="Cambria"/>
                <w:color w:val="0000FF"/>
              </w:rPr>
            </w:pPr>
            <w:r w:rsidRPr="00250A4E">
              <w:rPr>
                <w:rFonts w:ascii="Cambria" w:hAnsi="Cambria"/>
                <w:color w:val="0000FF"/>
              </w:rPr>
              <w:t>Enable children to achieve academic excellence and provide tools to enhance innovative thinking and creative problem solving.</w:t>
            </w:r>
          </w:p>
          <w:p w14:paraId="004CE9B7" w14:textId="77777777" w:rsidR="004B06AD" w:rsidRPr="00250A4E" w:rsidRDefault="004B06AD" w:rsidP="00CC06E4">
            <w:pPr>
              <w:rPr>
                <w:rFonts w:ascii="Cambria" w:hAnsi="Cambria"/>
                <w:color w:val="000000" w:themeColor="text1"/>
              </w:rPr>
            </w:pPr>
          </w:p>
          <w:p w14:paraId="21AEBCDE" w14:textId="77777777" w:rsidR="004B06AD" w:rsidRPr="00250A4E" w:rsidRDefault="004B06AD" w:rsidP="00CC06E4">
            <w:pPr>
              <w:rPr>
                <w:rFonts w:ascii="Cambria" w:hAnsi="Cambria"/>
                <w:color w:val="000000" w:themeColor="text1"/>
              </w:rPr>
            </w:pPr>
          </w:p>
          <w:p w14:paraId="47904AA5" w14:textId="77777777" w:rsidR="004B06AD" w:rsidRPr="00250A4E" w:rsidRDefault="004B06AD" w:rsidP="00CC06E4">
            <w:pPr>
              <w:rPr>
                <w:rFonts w:ascii="Cambria" w:hAnsi="Cambria"/>
                <w:color w:val="000000" w:themeColor="text1"/>
              </w:rPr>
            </w:pPr>
          </w:p>
          <w:p w14:paraId="058C7470" w14:textId="77777777" w:rsidR="004B06AD" w:rsidRPr="00250A4E" w:rsidRDefault="004B06AD" w:rsidP="00CC06E4">
            <w:pPr>
              <w:rPr>
                <w:rFonts w:ascii="Cambria" w:hAnsi="Cambria"/>
                <w:color w:val="000000" w:themeColor="text1"/>
              </w:rPr>
            </w:pPr>
          </w:p>
          <w:p w14:paraId="785B8DA7" w14:textId="77777777" w:rsidR="004B06AD" w:rsidRDefault="004B06AD" w:rsidP="00CC06E4">
            <w:pPr>
              <w:rPr>
                <w:rFonts w:ascii="Cambria" w:hAnsi="Cambria"/>
                <w:color w:val="000000" w:themeColor="text1"/>
              </w:rPr>
            </w:pPr>
          </w:p>
          <w:p w14:paraId="6B563CDF" w14:textId="77777777" w:rsidR="004B06AD" w:rsidRDefault="004B06AD" w:rsidP="00CC06E4">
            <w:pPr>
              <w:rPr>
                <w:rFonts w:ascii="Cambria" w:hAnsi="Cambria"/>
                <w:color w:val="000000" w:themeColor="text1"/>
              </w:rPr>
            </w:pPr>
          </w:p>
          <w:p w14:paraId="666A24EE" w14:textId="77777777" w:rsidR="004B06AD" w:rsidRDefault="004B06AD" w:rsidP="00CC06E4">
            <w:pPr>
              <w:rPr>
                <w:rFonts w:ascii="Cambria" w:hAnsi="Cambria"/>
                <w:color w:val="000000" w:themeColor="text1"/>
              </w:rPr>
            </w:pPr>
          </w:p>
          <w:p w14:paraId="1117AA49" w14:textId="77777777" w:rsidR="004B06AD" w:rsidRPr="00250A4E" w:rsidRDefault="004B06AD" w:rsidP="00CC06E4">
            <w:pPr>
              <w:rPr>
                <w:rFonts w:ascii="Cambria" w:hAnsi="Cambria"/>
                <w:color w:val="000000" w:themeColor="text1"/>
              </w:rPr>
            </w:pPr>
          </w:p>
          <w:p w14:paraId="53EC749B" w14:textId="77777777" w:rsidR="004B06AD" w:rsidRDefault="004B06AD" w:rsidP="00CC06E4">
            <w:pPr>
              <w:rPr>
                <w:rFonts w:ascii="Cambria" w:hAnsi="Cambria"/>
                <w:color w:val="000000" w:themeColor="text1"/>
              </w:rPr>
            </w:pPr>
          </w:p>
          <w:p w14:paraId="31424017" w14:textId="77777777" w:rsidR="004B06AD" w:rsidRDefault="004B06AD" w:rsidP="00CC06E4">
            <w:pPr>
              <w:rPr>
                <w:rFonts w:ascii="Cambria" w:hAnsi="Cambria"/>
                <w:color w:val="000000" w:themeColor="text1"/>
              </w:rPr>
            </w:pPr>
          </w:p>
          <w:p w14:paraId="55A18DC4" w14:textId="77777777" w:rsidR="004B06AD" w:rsidRPr="00250A4E" w:rsidRDefault="004B06AD" w:rsidP="00CC06E4">
            <w:pPr>
              <w:rPr>
                <w:rFonts w:ascii="Cambria" w:hAnsi="Cambria"/>
                <w:color w:val="000000" w:themeColor="text1"/>
              </w:rPr>
            </w:pPr>
          </w:p>
          <w:p w14:paraId="31C8891F" w14:textId="77777777" w:rsidR="004B06AD" w:rsidRPr="00250A4E" w:rsidRDefault="004B06AD" w:rsidP="004B06AD">
            <w:pPr>
              <w:pStyle w:val="ListParagraph"/>
              <w:numPr>
                <w:ilvl w:val="0"/>
                <w:numId w:val="6"/>
              </w:numPr>
              <w:rPr>
                <w:rFonts w:ascii="Cambria" w:hAnsi="Cambria"/>
                <w:color w:val="FF0000"/>
              </w:rPr>
            </w:pPr>
            <w:r w:rsidRPr="00250A4E">
              <w:rPr>
                <w:rFonts w:ascii="Cambria" w:hAnsi="Cambria"/>
                <w:color w:val="FF0000"/>
              </w:rPr>
              <w:lastRenderedPageBreak/>
              <w:t>To develop children so they will have the skills to make a valuable contribution to our society, communities and global communities.</w:t>
            </w:r>
          </w:p>
          <w:p w14:paraId="754139D5" w14:textId="77777777" w:rsidR="004B06AD" w:rsidRPr="00250A4E" w:rsidRDefault="004B06AD" w:rsidP="00CC06E4">
            <w:pPr>
              <w:rPr>
                <w:rFonts w:ascii="Cambria" w:hAnsi="Cambria"/>
                <w:color w:val="000000" w:themeColor="text1"/>
              </w:rPr>
            </w:pPr>
          </w:p>
          <w:p w14:paraId="62549CD5" w14:textId="77777777" w:rsidR="004B06AD" w:rsidRPr="00250A4E" w:rsidRDefault="004B06AD" w:rsidP="00CC06E4">
            <w:pPr>
              <w:rPr>
                <w:rFonts w:ascii="Cambria" w:hAnsi="Cambria"/>
                <w:color w:val="000000" w:themeColor="text1"/>
              </w:rPr>
            </w:pPr>
          </w:p>
          <w:p w14:paraId="63118C57" w14:textId="77777777" w:rsidR="004B06AD" w:rsidRPr="00250A4E" w:rsidRDefault="004B06AD" w:rsidP="00CC06E4">
            <w:pPr>
              <w:rPr>
                <w:rFonts w:ascii="Cambria" w:hAnsi="Cambria"/>
                <w:color w:val="000000" w:themeColor="text1"/>
              </w:rPr>
            </w:pPr>
          </w:p>
          <w:p w14:paraId="3341D433" w14:textId="77777777" w:rsidR="004B06AD" w:rsidRPr="00250A4E" w:rsidRDefault="004B06AD" w:rsidP="00CC06E4">
            <w:pPr>
              <w:rPr>
                <w:rFonts w:ascii="Cambria" w:hAnsi="Cambria"/>
                <w:color w:val="000000" w:themeColor="text1"/>
              </w:rPr>
            </w:pPr>
          </w:p>
          <w:p w14:paraId="7F768642" w14:textId="77777777" w:rsidR="004B06AD" w:rsidRPr="00250A4E" w:rsidRDefault="004B06AD" w:rsidP="00CC06E4">
            <w:pPr>
              <w:rPr>
                <w:rFonts w:ascii="Cambria" w:hAnsi="Cambria"/>
                <w:color w:val="000000" w:themeColor="text1"/>
              </w:rPr>
            </w:pPr>
          </w:p>
          <w:p w14:paraId="01099B19" w14:textId="77777777" w:rsidR="004B06AD" w:rsidRPr="00250A4E" w:rsidRDefault="004B06AD" w:rsidP="00CC06E4">
            <w:pPr>
              <w:rPr>
                <w:rFonts w:ascii="Cambria" w:hAnsi="Cambria"/>
                <w:color w:val="000000" w:themeColor="text1"/>
              </w:rPr>
            </w:pPr>
          </w:p>
          <w:p w14:paraId="688FD124" w14:textId="77777777" w:rsidR="004B06AD" w:rsidRPr="00250A4E" w:rsidRDefault="004B06AD" w:rsidP="00CC06E4">
            <w:pPr>
              <w:rPr>
                <w:rFonts w:ascii="Cambria" w:hAnsi="Cambria"/>
                <w:color w:val="000000" w:themeColor="text1"/>
              </w:rPr>
            </w:pPr>
          </w:p>
          <w:p w14:paraId="705741B8" w14:textId="77777777" w:rsidR="004B06AD" w:rsidRPr="00250A4E" w:rsidRDefault="004B06AD" w:rsidP="00CC06E4">
            <w:pPr>
              <w:rPr>
                <w:rFonts w:ascii="Cambria" w:hAnsi="Cambria"/>
                <w:color w:val="000000" w:themeColor="text1"/>
              </w:rPr>
            </w:pPr>
          </w:p>
          <w:p w14:paraId="5E812DDF" w14:textId="77777777" w:rsidR="004B06AD" w:rsidRPr="00250A4E" w:rsidRDefault="004B06AD" w:rsidP="00CC06E4">
            <w:pPr>
              <w:rPr>
                <w:rFonts w:ascii="Cambria" w:hAnsi="Cambria"/>
                <w:color w:val="000000" w:themeColor="text1"/>
              </w:rPr>
            </w:pPr>
          </w:p>
          <w:p w14:paraId="1CC9B1EF" w14:textId="77777777" w:rsidR="004B06AD" w:rsidRDefault="004B06AD" w:rsidP="00CC06E4">
            <w:pPr>
              <w:rPr>
                <w:rFonts w:ascii="Cambria" w:hAnsi="Cambria"/>
                <w:color w:val="000000" w:themeColor="text1"/>
              </w:rPr>
            </w:pPr>
          </w:p>
          <w:p w14:paraId="00BBE336" w14:textId="77777777" w:rsidR="004B06AD" w:rsidRPr="00250A4E" w:rsidRDefault="004B06AD" w:rsidP="00CC06E4">
            <w:pPr>
              <w:rPr>
                <w:rFonts w:ascii="Cambria" w:hAnsi="Cambria"/>
                <w:color w:val="000000" w:themeColor="text1"/>
              </w:rPr>
            </w:pPr>
          </w:p>
          <w:p w14:paraId="430849BC" w14:textId="77777777" w:rsidR="004B06AD" w:rsidRPr="00250A4E" w:rsidRDefault="004B06AD" w:rsidP="004B06AD">
            <w:pPr>
              <w:pStyle w:val="ListParagraph"/>
              <w:numPr>
                <w:ilvl w:val="0"/>
                <w:numId w:val="6"/>
              </w:numPr>
              <w:rPr>
                <w:rFonts w:ascii="Cambria" w:hAnsi="Cambria"/>
                <w:color w:val="008000"/>
              </w:rPr>
            </w:pPr>
            <w:r w:rsidRPr="00250A4E">
              <w:rPr>
                <w:rFonts w:ascii="Cambria" w:hAnsi="Cambria"/>
                <w:color w:val="008000"/>
              </w:rPr>
              <w:t>To give children skills so that they can develop emotionally, physically, spiritually and socially</w:t>
            </w:r>
          </w:p>
          <w:p w14:paraId="30019734" w14:textId="77777777" w:rsidR="004B06AD" w:rsidRPr="00250A4E" w:rsidRDefault="004B06AD" w:rsidP="00CC06E4">
            <w:pPr>
              <w:pStyle w:val="ListParagraph"/>
              <w:rPr>
                <w:rFonts w:ascii="Cambria" w:hAnsi="Cambria" w:cs="Segoe UI"/>
                <w:color w:val="000000" w:themeColor="text1"/>
              </w:rPr>
            </w:pPr>
          </w:p>
          <w:p w14:paraId="48126607" w14:textId="77777777" w:rsidR="004B06AD" w:rsidRPr="00250A4E" w:rsidRDefault="004B06AD" w:rsidP="00CC06E4">
            <w:pPr>
              <w:pStyle w:val="ListParagraph"/>
              <w:rPr>
                <w:rFonts w:ascii="Cambria" w:hAnsi="Cambria" w:cs="Segoe UI"/>
                <w:color w:val="000000" w:themeColor="text1"/>
              </w:rPr>
            </w:pPr>
          </w:p>
          <w:p w14:paraId="04E106F8" w14:textId="77777777" w:rsidR="004B06AD" w:rsidRPr="00250A4E" w:rsidRDefault="004B06AD" w:rsidP="00CC06E4">
            <w:pPr>
              <w:pStyle w:val="ListParagraph"/>
              <w:rPr>
                <w:rFonts w:ascii="Cambria" w:hAnsi="Cambria" w:cs="Segoe UI"/>
                <w:color w:val="000000" w:themeColor="text1"/>
              </w:rPr>
            </w:pPr>
          </w:p>
          <w:p w14:paraId="47D50533" w14:textId="77777777" w:rsidR="004B06AD" w:rsidRPr="00250A4E" w:rsidRDefault="004B06AD" w:rsidP="00CC06E4">
            <w:pPr>
              <w:pStyle w:val="ListParagraph"/>
              <w:rPr>
                <w:rFonts w:ascii="Cambria" w:hAnsi="Cambria" w:cs="Segoe UI"/>
                <w:color w:val="000000" w:themeColor="text1"/>
              </w:rPr>
            </w:pPr>
          </w:p>
          <w:p w14:paraId="52355CB4" w14:textId="77777777" w:rsidR="004B06AD" w:rsidRPr="00250A4E" w:rsidRDefault="004B06AD" w:rsidP="00CC06E4">
            <w:pPr>
              <w:pStyle w:val="ListParagraph"/>
              <w:rPr>
                <w:rFonts w:ascii="Cambria" w:hAnsi="Cambria" w:cs="Segoe UI"/>
                <w:color w:val="000000" w:themeColor="text1"/>
              </w:rPr>
            </w:pPr>
          </w:p>
          <w:p w14:paraId="643243CC" w14:textId="77777777" w:rsidR="004B06AD" w:rsidRPr="00250A4E" w:rsidRDefault="004B06AD" w:rsidP="00CC06E4">
            <w:pPr>
              <w:pStyle w:val="ListParagraph"/>
              <w:rPr>
                <w:rFonts w:ascii="Cambria" w:hAnsi="Cambria" w:cs="Segoe UI"/>
                <w:color w:val="000000" w:themeColor="text1"/>
              </w:rPr>
            </w:pPr>
          </w:p>
          <w:p w14:paraId="775FE437" w14:textId="77777777" w:rsidR="004B06AD" w:rsidRPr="00250A4E" w:rsidRDefault="004B06AD" w:rsidP="00CC06E4">
            <w:pPr>
              <w:pStyle w:val="ListParagraph"/>
              <w:rPr>
                <w:rFonts w:ascii="Cambria" w:hAnsi="Cambria" w:cs="Segoe UI"/>
                <w:color w:val="000000" w:themeColor="text1"/>
              </w:rPr>
            </w:pPr>
          </w:p>
          <w:p w14:paraId="34C2FC88" w14:textId="77777777" w:rsidR="004B06AD" w:rsidRPr="00250A4E" w:rsidRDefault="004B06AD" w:rsidP="00CC06E4">
            <w:pPr>
              <w:pStyle w:val="ListParagraph"/>
              <w:rPr>
                <w:rFonts w:ascii="Cambria" w:hAnsi="Cambria" w:cs="Segoe UI"/>
                <w:color w:val="000000" w:themeColor="text1"/>
              </w:rPr>
            </w:pPr>
          </w:p>
          <w:p w14:paraId="375EAC46" w14:textId="77777777" w:rsidR="004B06AD" w:rsidRPr="00250A4E" w:rsidRDefault="004B06AD" w:rsidP="00CC06E4">
            <w:pPr>
              <w:pStyle w:val="ListParagraph"/>
              <w:rPr>
                <w:rFonts w:ascii="Cambria" w:hAnsi="Cambria" w:cs="Segoe UI"/>
                <w:color w:val="000000" w:themeColor="text1"/>
              </w:rPr>
            </w:pPr>
          </w:p>
          <w:p w14:paraId="4603BC1E" w14:textId="77777777" w:rsidR="004B06AD" w:rsidRPr="00250A4E" w:rsidRDefault="004B06AD" w:rsidP="00CC06E4">
            <w:pPr>
              <w:pStyle w:val="ListParagraph"/>
              <w:rPr>
                <w:rFonts w:ascii="Cambria" w:hAnsi="Cambria" w:cs="Segoe UI"/>
                <w:color w:val="000000" w:themeColor="text1"/>
              </w:rPr>
            </w:pPr>
          </w:p>
          <w:p w14:paraId="185497B4" w14:textId="77777777" w:rsidR="004B06AD" w:rsidRPr="00250A4E" w:rsidRDefault="004B06AD" w:rsidP="00CC06E4">
            <w:pPr>
              <w:pStyle w:val="ListParagraph"/>
              <w:rPr>
                <w:rFonts w:ascii="Cambria" w:hAnsi="Cambria" w:cs="Segoe UI"/>
                <w:color w:val="000000" w:themeColor="text1"/>
              </w:rPr>
            </w:pPr>
          </w:p>
          <w:p w14:paraId="004C8ED7" w14:textId="77777777" w:rsidR="004B06AD" w:rsidRPr="00250A4E" w:rsidRDefault="004B06AD" w:rsidP="00CC06E4">
            <w:pPr>
              <w:rPr>
                <w:rFonts w:ascii="Cambria" w:hAnsi="Cambria" w:cs="Segoe UI"/>
                <w:color w:val="000000" w:themeColor="text1"/>
              </w:rPr>
            </w:pPr>
          </w:p>
          <w:p w14:paraId="1410754C" w14:textId="77777777" w:rsidR="004B06AD" w:rsidRPr="00250A4E" w:rsidRDefault="004B06AD" w:rsidP="00CC06E4">
            <w:pPr>
              <w:pStyle w:val="ListParagraph"/>
              <w:rPr>
                <w:rFonts w:ascii="Cambria" w:hAnsi="Cambria" w:cs="Segoe UI"/>
                <w:color w:val="000000" w:themeColor="text1"/>
              </w:rPr>
            </w:pPr>
          </w:p>
          <w:p w14:paraId="56709803" w14:textId="77777777" w:rsidR="004B06AD" w:rsidRDefault="004B06AD" w:rsidP="00CC06E4">
            <w:pPr>
              <w:pStyle w:val="ListParagraph"/>
              <w:rPr>
                <w:rFonts w:ascii="Cambria" w:hAnsi="Cambria" w:cs="Segoe UI"/>
                <w:color w:val="000000" w:themeColor="text1"/>
              </w:rPr>
            </w:pPr>
          </w:p>
          <w:p w14:paraId="38848429" w14:textId="77777777" w:rsidR="004B06AD" w:rsidRDefault="004B06AD" w:rsidP="00CC06E4">
            <w:pPr>
              <w:pStyle w:val="ListParagraph"/>
              <w:rPr>
                <w:rFonts w:ascii="Cambria" w:hAnsi="Cambria" w:cs="Segoe UI"/>
                <w:color w:val="000000" w:themeColor="text1"/>
              </w:rPr>
            </w:pPr>
          </w:p>
          <w:p w14:paraId="4ECEF97A" w14:textId="77777777" w:rsidR="004B06AD" w:rsidRDefault="004B06AD" w:rsidP="00CC06E4">
            <w:pPr>
              <w:pStyle w:val="ListParagraph"/>
              <w:rPr>
                <w:rFonts w:ascii="Cambria" w:hAnsi="Cambria" w:cs="Segoe UI"/>
                <w:color w:val="000000" w:themeColor="text1"/>
              </w:rPr>
            </w:pPr>
          </w:p>
          <w:p w14:paraId="75459C54" w14:textId="77777777" w:rsidR="004B06AD" w:rsidRPr="00877C41" w:rsidRDefault="004B06AD" w:rsidP="004B06AD">
            <w:pPr>
              <w:pStyle w:val="ListParagraph"/>
              <w:numPr>
                <w:ilvl w:val="0"/>
                <w:numId w:val="6"/>
              </w:numPr>
              <w:rPr>
                <w:rFonts w:ascii="Cambria" w:hAnsi="Cambria"/>
                <w:color w:val="FF6600"/>
              </w:rPr>
            </w:pPr>
            <w:r w:rsidRPr="00877C41">
              <w:rPr>
                <w:rFonts w:ascii="Cambria" w:hAnsi="Cambria"/>
                <w:color w:val="FF6600"/>
              </w:rPr>
              <w:t>To empower children to be the next generation of guardians for the world’s environment. Kaitiakitanga.</w:t>
            </w:r>
          </w:p>
          <w:p w14:paraId="0A8B28A5" w14:textId="77777777" w:rsidR="004B06AD" w:rsidRPr="00250A4E" w:rsidRDefault="004B06AD" w:rsidP="00CC06E4">
            <w:pPr>
              <w:rPr>
                <w:rFonts w:ascii="Cambria" w:hAnsi="Cambria"/>
                <w:color w:val="000000" w:themeColor="text1"/>
              </w:rPr>
            </w:pPr>
          </w:p>
        </w:tc>
        <w:tc>
          <w:tcPr>
            <w:tcW w:w="2317" w:type="dxa"/>
            <w:tcBorders>
              <w:top w:val="single" w:sz="4" w:space="0" w:color="auto"/>
              <w:left w:val="single" w:sz="4" w:space="0" w:color="auto"/>
              <w:bottom w:val="single" w:sz="4" w:space="0" w:color="auto"/>
              <w:right w:val="single" w:sz="4" w:space="0" w:color="auto"/>
            </w:tcBorders>
          </w:tcPr>
          <w:p w14:paraId="17A30B99" w14:textId="77777777" w:rsidR="004B06AD" w:rsidRPr="00250A4E" w:rsidRDefault="004B06AD" w:rsidP="00CC06E4">
            <w:pPr>
              <w:rPr>
                <w:rFonts w:ascii="Cambria" w:hAnsi="Cambria"/>
                <w:color w:val="0000FF"/>
              </w:rPr>
            </w:pPr>
            <w:r w:rsidRPr="00250A4E">
              <w:rPr>
                <w:rFonts w:ascii="Cambria" w:hAnsi="Cambria"/>
                <w:color w:val="0000FF"/>
              </w:rPr>
              <w:lastRenderedPageBreak/>
              <w:t>Maintain access to ICT that supports student learning.</w:t>
            </w:r>
          </w:p>
          <w:p w14:paraId="6500B543" w14:textId="77777777" w:rsidR="004B06AD" w:rsidRDefault="004B06AD" w:rsidP="00CC06E4">
            <w:pPr>
              <w:rPr>
                <w:rFonts w:ascii="Cambria" w:hAnsi="Cambria"/>
                <w:color w:val="0000FF"/>
              </w:rPr>
            </w:pPr>
          </w:p>
          <w:p w14:paraId="6736AC85" w14:textId="77777777" w:rsidR="004B06AD" w:rsidRDefault="004B06AD" w:rsidP="00CC06E4">
            <w:pPr>
              <w:rPr>
                <w:rFonts w:ascii="Cambria" w:hAnsi="Cambria"/>
                <w:color w:val="0000FF"/>
              </w:rPr>
            </w:pPr>
          </w:p>
          <w:p w14:paraId="37855AB6" w14:textId="77777777" w:rsidR="004B06AD" w:rsidRPr="00250A4E" w:rsidRDefault="004B06AD" w:rsidP="00CC06E4">
            <w:pPr>
              <w:rPr>
                <w:rFonts w:ascii="Cambria" w:hAnsi="Cambria"/>
                <w:color w:val="0000FF"/>
              </w:rPr>
            </w:pPr>
          </w:p>
          <w:p w14:paraId="11F5BD47" w14:textId="77777777" w:rsidR="004B06AD" w:rsidRPr="00250A4E" w:rsidRDefault="004B06AD" w:rsidP="00CC06E4">
            <w:pPr>
              <w:rPr>
                <w:rFonts w:ascii="Cambria" w:hAnsi="Cambria"/>
                <w:color w:val="0000FF"/>
              </w:rPr>
            </w:pPr>
            <w:r w:rsidRPr="00250A4E">
              <w:rPr>
                <w:rFonts w:ascii="Cambria" w:hAnsi="Cambria"/>
                <w:color w:val="0000FF"/>
              </w:rPr>
              <w:t>Increase understanding and access to technology to better support technological development in the future.</w:t>
            </w:r>
          </w:p>
          <w:p w14:paraId="1B6B195F" w14:textId="77777777" w:rsidR="004B06AD" w:rsidRPr="00250A4E" w:rsidRDefault="004B06AD" w:rsidP="00CC06E4">
            <w:pPr>
              <w:rPr>
                <w:rFonts w:ascii="Cambria" w:hAnsi="Cambria"/>
                <w:color w:val="0000FF"/>
              </w:rPr>
            </w:pPr>
          </w:p>
          <w:p w14:paraId="76B91D69" w14:textId="77777777" w:rsidR="004B06AD" w:rsidRPr="00250A4E" w:rsidRDefault="004B06AD" w:rsidP="00CC06E4">
            <w:pPr>
              <w:rPr>
                <w:rFonts w:ascii="Cambria" w:hAnsi="Cambria"/>
                <w:color w:val="0000FF"/>
              </w:rPr>
            </w:pPr>
            <w:r w:rsidRPr="00250A4E">
              <w:rPr>
                <w:rFonts w:ascii="Cambria" w:hAnsi="Cambria"/>
                <w:color w:val="0000FF"/>
              </w:rPr>
              <w:t xml:space="preserve">Provide a </w:t>
            </w:r>
            <w:proofErr w:type="gramStart"/>
            <w:r w:rsidRPr="00250A4E">
              <w:rPr>
                <w:rFonts w:ascii="Cambria" w:hAnsi="Cambria"/>
                <w:color w:val="0000FF"/>
              </w:rPr>
              <w:t>high quality</w:t>
            </w:r>
            <w:proofErr w:type="gramEnd"/>
            <w:r w:rsidRPr="00250A4E">
              <w:rPr>
                <w:rFonts w:ascii="Cambria" w:hAnsi="Cambria"/>
                <w:color w:val="0000FF"/>
              </w:rPr>
              <w:t xml:space="preserve"> education that promotes excellence and lifelong learning skills.</w:t>
            </w:r>
          </w:p>
          <w:p w14:paraId="36AA456C" w14:textId="77777777" w:rsidR="004B06AD" w:rsidRPr="00250A4E" w:rsidRDefault="004B06AD" w:rsidP="00CC06E4">
            <w:pPr>
              <w:rPr>
                <w:rFonts w:ascii="Cambria" w:hAnsi="Cambria"/>
                <w:color w:val="000000" w:themeColor="text1"/>
              </w:rPr>
            </w:pPr>
          </w:p>
          <w:p w14:paraId="3D3618E0" w14:textId="77777777" w:rsidR="004B06AD" w:rsidRDefault="004B06AD" w:rsidP="00CC06E4">
            <w:pPr>
              <w:rPr>
                <w:rFonts w:ascii="Cambria" w:hAnsi="Cambria"/>
                <w:color w:val="FF0000"/>
              </w:rPr>
            </w:pPr>
          </w:p>
          <w:p w14:paraId="5F651EA4" w14:textId="77777777" w:rsidR="004B06AD" w:rsidRDefault="004B06AD" w:rsidP="00CC06E4">
            <w:pPr>
              <w:rPr>
                <w:rFonts w:ascii="Cambria" w:hAnsi="Cambria"/>
                <w:color w:val="FF0000"/>
              </w:rPr>
            </w:pPr>
          </w:p>
          <w:p w14:paraId="45556E8B" w14:textId="77777777" w:rsidR="004B06AD" w:rsidRPr="00250A4E" w:rsidRDefault="004B06AD" w:rsidP="00CC06E4">
            <w:pPr>
              <w:rPr>
                <w:rFonts w:ascii="Cambria" w:hAnsi="Cambria"/>
                <w:color w:val="FF0000"/>
              </w:rPr>
            </w:pPr>
            <w:r w:rsidRPr="00250A4E">
              <w:rPr>
                <w:rFonts w:ascii="Cambria" w:hAnsi="Cambria"/>
                <w:color w:val="FF0000"/>
              </w:rPr>
              <w:lastRenderedPageBreak/>
              <w:t>Ensure that the Key Competencies are an integral part of every child’s learning.</w:t>
            </w:r>
          </w:p>
          <w:p w14:paraId="797E92B9" w14:textId="77777777" w:rsidR="004B06AD" w:rsidRPr="00250A4E" w:rsidRDefault="004B06AD" w:rsidP="00CC06E4">
            <w:pPr>
              <w:rPr>
                <w:rFonts w:ascii="Cambria" w:hAnsi="Cambria"/>
                <w:color w:val="FF0000"/>
              </w:rPr>
            </w:pPr>
          </w:p>
          <w:p w14:paraId="07CFC74F" w14:textId="77777777" w:rsidR="004B06AD" w:rsidRPr="00250A4E" w:rsidRDefault="004B06AD" w:rsidP="00CC06E4">
            <w:pPr>
              <w:rPr>
                <w:rFonts w:ascii="Cambria" w:hAnsi="Cambria"/>
                <w:color w:val="FF0000"/>
              </w:rPr>
            </w:pPr>
            <w:r w:rsidRPr="00250A4E">
              <w:rPr>
                <w:rFonts w:ascii="Cambria" w:hAnsi="Cambria"/>
                <w:color w:val="FF0000"/>
              </w:rPr>
              <w:t>Help educate parents so that they can better support children’s learning</w:t>
            </w:r>
          </w:p>
          <w:p w14:paraId="491DDE2B" w14:textId="77777777" w:rsidR="004B06AD" w:rsidRPr="00250A4E" w:rsidRDefault="004B06AD" w:rsidP="00CC06E4">
            <w:pPr>
              <w:rPr>
                <w:rFonts w:ascii="Cambria" w:hAnsi="Cambria"/>
                <w:color w:val="000000" w:themeColor="text1"/>
              </w:rPr>
            </w:pPr>
          </w:p>
          <w:p w14:paraId="19E0E181" w14:textId="77777777" w:rsidR="004B06AD" w:rsidRPr="00250A4E" w:rsidRDefault="004B06AD" w:rsidP="00CC06E4">
            <w:pPr>
              <w:rPr>
                <w:rFonts w:ascii="Cambria" w:hAnsi="Cambria"/>
                <w:color w:val="000000" w:themeColor="text1"/>
              </w:rPr>
            </w:pPr>
          </w:p>
          <w:p w14:paraId="6337C915" w14:textId="77777777" w:rsidR="004B06AD" w:rsidRPr="00250A4E" w:rsidRDefault="004B06AD" w:rsidP="00CC06E4">
            <w:pPr>
              <w:rPr>
                <w:rFonts w:ascii="Cambria" w:hAnsi="Cambria"/>
                <w:color w:val="000000" w:themeColor="text1"/>
              </w:rPr>
            </w:pPr>
          </w:p>
          <w:p w14:paraId="6E2A25CF" w14:textId="77777777" w:rsidR="004B06AD" w:rsidRPr="00250A4E" w:rsidRDefault="004B06AD" w:rsidP="00CC06E4">
            <w:pPr>
              <w:rPr>
                <w:rFonts w:ascii="Cambria" w:hAnsi="Cambria"/>
                <w:color w:val="000000" w:themeColor="text1"/>
              </w:rPr>
            </w:pPr>
          </w:p>
          <w:p w14:paraId="61F967B7" w14:textId="77777777" w:rsidR="004B06AD" w:rsidRPr="00250A4E" w:rsidRDefault="004B06AD" w:rsidP="00CC06E4">
            <w:pPr>
              <w:rPr>
                <w:rFonts w:ascii="Cambria" w:hAnsi="Cambria"/>
                <w:color w:val="000000" w:themeColor="text1"/>
              </w:rPr>
            </w:pPr>
          </w:p>
          <w:p w14:paraId="380CB883" w14:textId="77777777" w:rsidR="004B06AD" w:rsidRPr="00250A4E" w:rsidRDefault="004B06AD" w:rsidP="00CC06E4">
            <w:pPr>
              <w:rPr>
                <w:rFonts w:ascii="Cambria" w:hAnsi="Cambria"/>
                <w:color w:val="000000" w:themeColor="text1"/>
              </w:rPr>
            </w:pPr>
          </w:p>
          <w:p w14:paraId="5B0F5C0B" w14:textId="77777777" w:rsidR="004B06AD" w:rsidRPr="00250A4E" w:rsidRDefault="004B06AD" w:rsidP="00CC06E4">
            <w:pPr>
              <w:rPr>
                <w:rFonts w:ascii="Cambria" w:hAnsi="Cambria"/>
                <w:color w:val="000000" w:themeColor="text1"/>
              </w:rPr>
            </w:pPr>
          </w:p>
          <w:p w14:paraId="774B05C2" w14:textId="77777777" w:rsidR="004B06AD" w:rsidRDefault="004B06AD" w:rsidP="00CC06E4">
            <w:pPr>
              <w:rPr>
                <w:rFonts w:ascii="Cambria" w:hAnsi="Cambria"/>
                <w:color w:val="000000" w:themeColor="text1"/>
              </w:rPr>
            </w:pPr>
          </w:p>
          <w:p w14:paraId="1428D5AC" w14:textId="77777777" w:rsidR="004B06AD" w:rsidRDefault="004B06AD" w:rsidP="00CC06E4">
            <w:pPr>
              <w:rPr>
                <w:rFonts w:ascii="Cambria" w:hAnsi="Cambria"/>
                <w:color w:val="000000" w:themeColor="text1"/>
              </w:rPr>
            </w:pPr>
          </w:p>
          <w:p w14:paraId="7D99D410" w14:textId="77777777" w:rsidR="004B06AD" w:rsidRDefault="004B06AD" w:rsidP="00CC06E4">
            <w:pPr>
              <w:rPr>
                <w:rFonts w:ascii="Cambria" w:hAnsi="Cambria"/>
                <w:color w:val="000000" w:themeColor="text1"/>
              </w:rPr>
            </w:pPr>
          </w:p>
          <w:p w14:paraId="11696CF1" w14:textId="77777777" w:rsidR="004B06AD" w:rsidRPr="00954E47" w:rsidRDefault="004B06AD" w:rsidP="00CC06E4">
            <w:pPr>
              <w:rPr>
                <w:rFonts w:ascii="Cambria" w:hAnsi="Cambria"/>
                <w:color w:val="000000" w:themeColor="text1"/>
              </w:rPr>
            </w:pPr>
          </w:p>
          <w:p w14:paraId="1485083C" w14:textId="77777777" w:rsidR="004B06AD" w:rsidRPr="00954E47" w:rsidRDefault="004B06AD" w:rsidP="00CC06E4">
            <w:pPr>
              <w:rPr>
                <w:rFonts w:ascii="Cambria" w:hAnsi="Cambria"/>
                <w:color w:val="000000" w:themeColor="text1"/>
              </w:rPr>
            </w:pPr>
          </w:p>
          <w:p w14:paraId="4E999F7E" w14:textId="77777777" w:rsidR="004B06AD" w:rsidRPr="00954E47" w:rsidRDefault="004B06AD" w:rsidP="00CC06E4">
            <w:pPr>
              <w:rPr>
                <w:rFonts w:ascii="Cambria" w:hAnsi="Cambria"/>
                <w:color w:val="008000"/>
              </w:rPr>
            </w:pPr>
            <w:r w:rsidRPr="00954E47">
              <w:rPr>
                <w:rFonts w:ascii="Cambria" w:hAnsi="Cambria"/>
                <w:color w:val="008000"/>
              </w:rPr>
              <w:t>The school will offer a balanced curriculum enhancing all aspects of a child’s development.</w:t>
            </w:r>
          </w:p>
          <w:p w14:paraId="7688795D" w14:textId="77777777" w:rsidR="004B06AD" w:rsidRPr="00954E47" w:rsidRDefault="004B06AD" w:rsidP="00CC06E4">
            <w:pPr>
              <w:rPr>
                <w:rFonts w:ascii="Cambria" w:hAnsi="Cambria"/>
                <w:color w:val="008000"/>
              </w:rPr>
            </w:pPr>
          </w:p>
          <w:p w14:paraId="6CA4E7C2" w14:textId="77777777" w:rsidR="004B06AD" w:rsidRPr="00954E47" w:rsidRDefault="004B06AD" w:rsidP="00CC06E4">
            <w:pPr>
              <w:rPr>
                <w:rFonts w:ascii="Cambria" w:hAnsi="Cambria"/>
                <w:color w:val="008000"/>
              </w:rPr>
            </w:pPr>
            <w:r w:rsidRPr="00954E47">
              <w:rPr>
                <w:rFonts w:ascii="Cambria" w:hAnsi="Cambria"/>
                <w:color w:val="008000"/>
              </w:rPr>
              <w:t>Provide a safe learning environment</w:t>
            </w:r>
          </w:p>
          <w:p w14:paraId="0D5BEACD" w14:textId="77777777" w:rsidR="004B06AD" w:rsidRPr="00954E47" w:rsidRDefault="004B06AD" w:rsidP="00CC06E4">
            <w:pPr>
              <w:rPr>
                <w:rFonts w:ascii="Cambria" w:hAnsi="Cambria"/>
                <w:color w:val="008000"/>
              </w:rPr>
            </w:pPr>
          </w:p>
          <w:p w14:paraId="1A4B6E8D" w14:textId="77777777" w:rsidR="004B06AD" w:rsidRPr="00954E47" w:rsidRDefault="004B06AD" w:rsidP="00CC06E4">
            <w:pPr>
              <w:rPr>
                <w:rFonts w:ascii="Cambria" w:hAnsi="Cambria"/>
                <w:color w:val="008000"/>
              </w:rPr>
            </w:pPr>
            <w:r w:rsidRPr="00954E47">
              <w:rPr>
                <w:rFonts w:ascii="Cambria" w:hAnsi="Cambria"/>
                <w:color w:val="008000"/>
              </w:rPr>
              <w:t>Provide support and guidance.</w:t>
            </w:r>
          </w:p>
          <w:p w14:paraId="5ADCD3EA" w14:textId="77777777" w:rsidR="004B06AD" w:rsidRPr="00954E47" w:rsidRDefault="004B06AD" w:rsidP="00CC06E4">
            <w:pPr>
              <w:rPr>
                <w:rFonts w:ascii="Cambria" w:hAnsi="Cambria"/>
                <w:color w:val="008000"/>
              </w:rPr>
            </w:pPr>
          </w:p>
          <w:p w14:paraId="64BA96CA" w14:textId="77777777" w:rsidR="004B06AD" w:rsidRPr="00954E47" w:rsidRDefault="004B06AD" w:rsidP="00CC06E4">
            <w:pPr>
              <w:rPr>
                <w:rFonts w:ascii="Cambria" w:hAnsi="Cambria"/>
                <w:color w:val="008000"/>
              </w:rPr>
            </w:pPr>
            <w:r w:rsidRPr="00954E47">
              <w:rPr>
                <w:rFonts w:ascii="Cambria" w:hAnsi="Cambria"/>
                <w:color w:val="008000"/>
              </w:rPr>
              <w:t>Liaise with outside</w:t>
            </w:r>
            <w:r w:rsidRPr="00250A4E">
              <w:rPr>
                <w:rFonts w:ascii="Cambria" w:hAnsi="Cambria"/>
                <w:color w:val="008000"/>
              </w:rPr>
              <w:t xml:space="preserve"> agencies to support </w:t>
            </w:r>
            <w:r w:rsidRPr="00954E47">
              <w:rPr>
                <w:rFonts w:ascii="Cambria" w:hAnsi="Cambria"/>
                <w:color w:val="008000"/>
              </w:rPr>
              <w:t>students and parents.</w:t>
            </w:r>
          </w:p>
          <w:p w14:paraId="6537BAF7" w14:textId="77777777" w:rsidR="004B06AD" w:rsidRPr="00954E47" w:rsidRDefault="004B06AD" w:rsidP="00CC06E4">
            <w:pPr>
              <w:rPr>
                <w:rFonts w:ascii="Cambria" w:hAnsi="Cambria"/>
                <w:color w:val="008000"/>
              </w:rPr>
            </w:pPr>
          </w:p>
          <w:p w14:paraId="260C920A" w14:textId="77777777" w:rsidR="004B06AD" w:rsidRPr="00954E47" w:rsidRDefault="004B06AD" w:rsidP="00CC06E4">
            <w:pPr>
              <w:rPr>
                <w:rFonts w:ascii="Cambria" w:hAnsi="Cambria"/>
                <w:color w:val="008000"/>
              </w:rPr>
            </w:pPr>
            <w:r w:rsidRPr="00954E47">
              <w:rPr>
                <w:rFonts w:ascii="Cambria" w:hAnsi="Cambria"/>
                <w:color w:val="008000"/>
              </w:rPr>
              <w:t xml:space="preserve">Provide opportunities for parents to socialize </w:t>
            </w:r>
            <w:r w:rsidRPr="00954E47">
              <w:rPr>
                <w:rFonts w:ascii="Cambria" w:hAnsi="Cambria"/>
                <w:color w:val="008000"/>
              </w:rPr>
              <w:lastRenderedPageBreak/>
              <w:t xml:space="preserve">and develop relationships with others. </w:t>
            </w:r>
          </w:p>
          <w:p w14:paraId="4B4B4A38" w14:textId="77777777" w:rsidR="004B06AD" w:rsidRPr="00250A4E" w:rsidRDefault="004B06AD" w:rsidP="00CC06E4">
            <w:pPr>
              <w:rPr>
                <w:rFonts w:ascii="Cambria" w:hAnsi="Cambria"/>
                <w:color w:val="000000" w:themeColor="text1"/>
              </w:rPr>
            </w:pPr>
          </w:p>
          <w:p w14:paraId="226B3637" w14:textId="77777777" w:rsidR="004B06AD" w:rsidRDefault="004B06AD" w:rsidP="00CC06E4">
            <w:pPr>
              <w:rPr>
                <w:rFonts w:ascii="Cambria" w:hAnsi="Cambria"/>
                <w:color w:val="000000" w:themeColor="text1"/>
              </w:rPr>
            </w:pPr>
          </w:p>
          <w:p w14:paraId="060B96BA" w14:textId="77777777" w:rsidR="004B06AD" w:rsidRDefault="004B06AD" w:rsidP="00CC06E4">
            <w:pPr>
              <w:rPr>
                <w:rFonts w:ascii="Cambria" w:hAnsi="Cambria"/>
                <w:color w:val="000000" w:themeColor="text1"/>
              </w:rPr>
            </w:pPr>
          </w:p>
          <w:p w14:paraId="05A220A3" w14:textId="77777777" w:rsidR="004B06AD" w:rsidRPr="00250A4E" w:rsidRDefault="004B06AD" w:rsidP="00CC06E4">
            <w:pPr>
              <w:rPr>
                <w:rFonts w:ascii="Cambria" w:hAnsi="Cambria"/>
                <w:color w:val="FF6600"/>
              </w:rPr>
            </w:pPr>
            <w:r w:rsidRPr="00250A4E">
              <w:rPr>
                <w:rFonts w:ascii="Cambria" w:hAnsi="Cambria"/>
                <w:color w:val="FF6600"/>
              </w:rPr>
              <w:t>Look for opportunities to educate children about the need for conservation and sustainability.</w:t>
            </w:r>
          </w:p>
          <w:p w14:paraId="37CAB022" w14:textId="77777777" w:rsidR="004B06AD" w:rsidRPr="00250A4E" w:rsidRDefault="004B06AD" w:rsidP="00CC06E4">
            <w:pPr>
              <w:rPr>
                <w:rFonts w:ascii="Cambria" w:hAnsi="Cambria"/>
                <w:color w:val="000000" w:themeColor="text1"/>
              </w:rPr>
            </w:pPr>
          </w:p>
        </w:tc>
        <w:tc>
          <w:tcPr>
            <w:tcW w:w="4997" w:type="dxa"/>
            <w:tcBorders>
              <w:top w:val="single" w:sz="4" w:space="0" w:color="auto"/>
              <w:left w:val="single" w:sz="4" w:space="0" w:color="auto"/>
              <w:bottom w:val="single" w:sz="4" w:space="0" w:color="auto"/>
              <w:right w:val="single" w:sz="4" w:space="0" w:color="auto"/>
            </w:tcBorders>
          </w:tcPr>
          <w:p w14:paraId="75D3D48D" w14:textId="77777777" w:rsidR="004B06AD" w:rsidRPr="00250A4E" w:rsidRDefault="004B06AD" w:rsidP="00CC06E4">
            <w:pPr>
              <w:rPr>
                <w:rFonts w:ascii="Cambria" w:hAnsi="Cambria"/>
                <w:color w:val="0000FF"/>
              </w:rPr>
            </w:pPr>
            <w:r w:rsidRPr="00250A4E">
              <w:rPr>
                <w:rFonts w:ascii="Cambria" w:hAnsi="Cambria"/>
                <w:color w:val="0000FF"/>
              </w:rPr>
              <w:lastRenderedPageBreak/>
              <w:t>Build on existing devices and consider BYO options by developing a strategy to implement the new technology curriculum.</w:t>
            </w:r>
          </w:p>
          <w:p w14:paraId="5A8E1B02" w14:textId="77777777" w:rsidR="004B06AD" w:rsidRDefault="004B06AD" w:rsidP="00CC06E4">
            <w:pPr>
              <w:rPr>
                <w:rFonts w:ascii="Cambria" w:hAnsi="Cambria"/>
                <w:color w:val="0000FF"/>
              </w:rPr>
            </w:pPr>
          </w:p>
          <w:p w14:paraId="18AF0A40" w14:textId="77777777" w:rsidR="004B06AD" w:rsidRDefault="004B06AD" w:rsidP="00CC06E4">
            <w:pPr>
              <w:rPr>
                <w:rFonts w:ascii="Cambria" w:hAnsi="Cambria"/>
                <w:color w:val="0000FF"/>
              </w:rPr>
            </w:pPr>
          </w:p>
          <w:p w14:paraId="0E28E9A8" w14:textId="77777777" w:rsidR="004B06AD" w:rsidRPr="00250A4E" w:rsidRDefault="004B06AD" w:rsidP="00CC06E4">
            <w:pPr>
              <w:rPr>
                <w:rFonts w:ascii="Cambria" w:hAnsi="Cambria"/>
                <w:color w:val="0000FF"/>
              </w:rPr>
            </w:pPr>
          </w:p>
          <w:p w14:paraId="5298928B" w14:textId="77777777" w:rsidR="004B06AD" w:rsidRPr="00250A4E" w:rsidRDefault="004B06AD" w:rsidP="00CC06E4">
            <w:pPr>
              <w:rPr>
                <w:rFonts w:ascii="Cambria" w:hAnsi="Cambria"/>
                <w:color w:val="0000FF"/>
              </w:rPr>
            </w:pPr>
            <w:r w:rsidRPr="00250A4E">
              <w:rPr>
                <w:rFonts w:ascii="Cambria" w:hAnsi="Cambria"/>
                <w:color w:val="0000FF"/>
              </w:rPr>
              <w:t>Look for opportunities and innovative ways to develop children’s understanding, thinking and application of technology by up skilling teachers, through PD and having in staff experts.</w:t>
            </w:r>
          </w:p>
          <w:p w14:paraId="423AC765" w14:textId="77777777" w:rsidR="004B06AD" w:rsidRPr="00250A4E" w:rsidRDefault="004B06AD" w:rsidP="00CC06E4">
            <w:pPr>
              <w:rPr>
                <w:rFonts w:ascii="Cambria" w:hAnsi="Cambria"/>
                <w:color w:val="0000FF"/>
              </w:rPr>
            </w:pPr>
          </w:p>
          <w:p w14:paraId="640052EB" w14:textId="77777777" w:rsidR="004B06AD" w:rsidRPr="00250A4E" w:rsidRDefault="004B06AD" w:rsidP="00CC06E4">
            <w:pPr>
              <w:rPr>
                <w:rFonts w:ascii="Cambria" w:hAnsi="Cambria"/>
                <w:color w:val="0000FF"/>
              </w:rPr>
            </w:pPr>
            <w:r w:rsidRPr="00250A4E">
              <w:rPr>
                <w:rFonts w:ascii="Cambria" w:hAnsi="Cambria"/>
                <w:color w:val="0000FF"/>
              </w:rPr>
              <w:t>Further strengthen teachers understanding of Gifted Education by exploring ways to motivate, inspire and challenge those children who require extension.</w:t>
            </w:r>
          </w:p>
          <w:p w14:paraId="7B79EA6B" w14:textId="77777777" w:rsidR="004B06AD" w:rsidRPr="00250A4E" w:rsidRDefault="004B06AD" w:rsidP="00CC06E4">
            <w:pPr>
              <w:rPr>
                <w:rFonts w:ascii="Cambria" w:hAnsi="Cambria"/>
                <w:color w:val="0000FF"/>
              </w:rPr>
            </w:pPr>
          </w:p>
          <w:p w14:paraId="0F22FE0A" w14:textId="77777777" w:rsidR="004B06AD" w:rsidRPr="00250A4E" w:rsidRDefault="004B06AD" w:rsidP="00CC06E4">
            <w:pPr>
              <w:rPr>
                <w:rFonts w:ascii="Cambria" w:hAnsi="Cambria"/>
                <w:color w:val="0000FF"/>
              </w:rPr>
            </w:pPr>
            <w:r w:rsidRPr="00250A4E">
              <w:rPr>
                <w:rFonts w:ascii="Cambria" w:hAnsi="Cambria"/>
                <w:color w:val="0000FF"/>
              </w:rPr>
              <w:t>Continue to support the Diving Deeper programme.</w:t>
            </w:r>
          </w:p>
          <w:p w14:paraId="4C788027" w14:textId="77777777" w:rsidR="004B06AD" w:rsidRDefault="004B06AD" w:rsidP="00CC06E4">
            <w:pPr>
              <w:rPr>
                <w:rFonts w:ascii="Cambria" w:hAnsi="Cambria"/>
                <w:color w:val="FF0000"/>
              </w:rPr>
            </w:pPr>
          </w:p>
          <w:p w14:paraId="45D92CB0" w14:textId="77777777" w:rsidR="004B06AD" w:rsidRDefault="004B06AD" w:rsidP="00CC06E4">
            <w:pPr>
              <w:rPr>
                <w:rFonts w:ascii="Cambria" w:hAnsi="Cambria"/>
                <w:color w:val="FF0000"/>
              </w:rPr>
            </w:pPr>
          </w:p>
          <w:p w14:paraId="37943195" w14:textId="77777777" w:rsidR="004B06AD" w:rsidRDefault="004B06AD" w:rsidP="00CC06E4">
            <w:pPr>
              <w:rPr>
                <w:rFonts w:ascii="Cambria" w:hAnsi="Cambria"/>
                <w:color w:val="FF0000"/>
              </w:rPr>
            </w:pPr>
          </w:p>
          <w:p w14:paraId="4B3EEC35" w14:textId="77777777" w:rsidR="004B06AD" w:rsidRPr="00250A4E" w:rsidRDefault="004B06AD" w:rsidP="00CC06E4">
            <w:pPr>
              <w:rPr>
                <w:rFonts w:ascii="Cambria" w:hAnsi="Cambria"/>
                <w:color w:val="FF0000"/>
              </w:rPr>
            </w:pPr>
          </w:p>
          <w:p w14:paraId="47F8873E" w14:textId="77777777" w:rsidR="004B06AD" w:rsidRPr="00250A4E" w:rsidRDefault="004B06AD" w:rsidP="00CC06E4">
            <w:pPr>
              <w:rPr>
                <w:rFonts w:ascii="Cambria" w:hAnsi="Cambria"/>
                <w:color w:val="FF0000"/>
              </w:rPr>
            </w:pPr>
            <w:r w:rsidRPr="00250A4E">
              <w:rPr>
                <w:rFonts w:ascii="Cambria" w:hAnsi="Cambria"/>
                <w:color w:val="FF0000"/>
              </w:rPr>
              <w:lastRenderedPageBreak/>
              <w:t>By the end of Year 6 children will have made significant progress towards, or will have achieved, the Key Competencies as stated in the New Zealand Curriculum</w:t>
            </w:r>
          </w:p>
          <w:p w14:paraId="24693522" w14:textId="77777777" w:rsidR="004B06AD" w:rsidRPr="00250A4E" w:rsidRDefault="004B06AD" w:rsidP="00CC06E4">
            <w:pPr>
              <w:rPr>
                <w:rFonts w:ascii="Cambria" w:hAnsi="Cambria"/>
                <w:color w:val="FF0000"/>
              </w:rPr>
            </w:pPr>
          </w:p>
          <w:p w14:paraId="73282A7F" w14:textId="77777777" w:rsidR="004B06AD" w:rsidRPr="00250A4E" w:rsidRDefault="004B06AD" w:rsidP="00CC06E4">
            <w:pPr>
              <w:rPr>
                <w:rFonts w:ascii="Cambria" w:hAnsi="Cambria"/>
                <w:color w:val="FF0000"/>
              </w:rPr>
            </w:pPr>
            <w:r w:rsidRPr="00250A4E">
              <w:rPr>
                <w:rFonts w:ascii="Cambria" w:hAnsi="Cambria"/>
                <w:color w:val="FF0000"/>
              </w:rPr>
              <w:t>Children will have met the goals in our Leavers Profile.</w:t>
            </w:r>
          </w:p>
          <w:p w14:paraId="66F33F79" w14:textId="77777777" w:rsidR="004B06AD" w:rsidRPr="00250A4E" w:rsidRDefault="004B06AD" w:rsidP="00CC06E4">
            <w:pPr>
              <w:rPr>
                <w:rFonts w:ascii="Cambria" w:hAnsi="Cambria"/>
                <w:color w:val="FF0000"/>
              </w:rPr>
            </w:pPr>
          </w:p>
          <w:p w14:paraId="1CD6F02F" w14:textId="77777777" w:rsidR="004B06AD" w:rsidRPr="00250A4E" w:rsidRDefault="004B06AD" w:rsidP="00CC06E4">
            <w:pPr>
              <w:rPr>
                <w:rFonts w:ascii="Cambria" w:hAnsi="Cambria"/>
                <w:color w:val="FF0000"/>
              </w:rPr>
            </w:pPr>
            <w:r w:rsidRPr="00250A4E">
              <w:rPr>
                <w:rFonts w:ascii="Cambria" w:hAnsi="Cambria"/>
                <w:color w:val="FF0000"/>
              </w:rPr>
              <w:t>Maori students will have achieved the Maori Graduate profile</w:t>
            </w:r>
          </w:p>
          <w:p w14:paraId="7CC8EBC6" w14:textId="77777777" w:rsidR="004B06AD" w:rsidRPr="00250A4E" w:rsidRDefault="004B06AD" w:rsidP="00CC06E4">
            <w:pPr>
              <w:rPr>
                <w:rFonts w:ascii="Cambria" w:hAnsi="Cambria"/>
                <w:color w:val="FF0000"/>
              </w:rPr>
            </w:pPr>
          </w:p>
          <w:p w14:paraId="430A0DAE" w14:textId="77777777" w:rsidR="004B06AD" w:rsidRPr="00250A4E" w:rsidRDefault="004B06AD" w:rsidP="00CC06E4">
            <w:pPr>
              <w:rPr>
                <w:rFonts w:ascii="Cambria" w:hAnsi="Cambria"/>
                <w:color w:val="FF0000"/>
              </w:rPr>
            </w:pPr>
            <w:r w:rsidRPr="00250A4E">
              <w:rPr>
                <w:rFonts w:ascii="Cambria" w:hAnsi="Cambria"/>
                <w:color w:val="FF0000"/>
              </w:rPr>
              <w:t>Parents will be better informed of strategies to enhance their child’s learning through parent interviews or meetings.</w:t>
            </w:r>
          </w:p>
          <w:p w14:paraId="73BBA4B3" w14:textId="77777777" w:rsidR="004B06AD" w:rsidRPr="00250A4E" w:rsidRDefault="004B06AD" w:rsidP="00CC06E4">
            <w:pPr>
              <w:rPr>
                <w:rFonts w:ascii="Cambria" w:hAnsi="Cambria"/>
                <w:color w:val="FF0000"/>
              </w:rPr>
            </w:pPr>
          </w:p>
          <w:p w14:paraId="00AA54BA" w14:textId="77777777" w:rsidR="004B06AD" w:rsidRPr="00250A4E" w:rsidRDefault="004B06AD" w:rsidP="00CC06E4">
            <w:pPr>
              <w:rPr>
                <w:rFonts w:ascii="Cambria" w:hAnsi="Cambria"/>
                <w:color w:val="FF0000"/>
              </w:rPr>
            </w:pPr>
            <w:r w:rsidRPr="00250A4E">
              <w:rPr>
                <w:rFonts w:ascii="Cambria" w:hAnsi="Cambria"/>
                <w:color w:val="FF0000"/>
              </w:rPr>
              <w:t xml:space="preserve">The transition programme will be implemented and developed throughout the school.  </w:t>
            </w:r>
          </w:p>
          <w:p w14:paraId="2181140D" w14:textId="77777777" w:rsidR="004B06AD" w:rsidRPr="00250A4E" w:rsidRDefault="004B06AD" w:rsidP="00CC06E4">
            <w:pPr>
              <w:rPr>
                <w:rFonts w:ascii="Cambria" w:hAnsi="Cambria"/>
                <w:color w:val="000000" w:themeColor="text1"/>
              </w:rPr>
            </w:pPr>
          </w:p>
          <w:p w14:paraId="6FEAFE34" w14:textId="77777777" w:rsidR="004B06AD" w:rsidRPr="00250A4E" w:rsidRDefault="004B06AD" w:rsidP="00CC06E4">
            <w:pPr>
              <w:rPr>
                <w:rFonts w:ascii="Cambria" w:hAnsi="Cambria"/>
                <w:color w:val="000000" w:themeColor="text1"/>
              </w:rPr>
            </w:pPr>
          </w:p>
          <w:p w14:paraId="2527012C" w14:textId="3F25069C" w:rsidR="004B06AD" w:rsidRDefault="004B06AD" w:rsidP="00CC06E4">
            <w:pPr>
              <w:rPr>
                <w:rFonts w:ascii="Cambria" w:hAnsi="Cambria"/>
                <w:color w:val="000000" w:themeColor="text1"/>
              </w:rPr>
            </w:pPr>
          </w:p>
          <w:p w14:paraId="0A7B5EC6" w14:textId="39EF8C13" w:rsidR="004B06AD" w:rsidRDefault="004B06AD" w:rsidP="00CC06E4">
            <w:pPr>
              <w:rPr>
                <w:rFonts w:ascii="Cambria" w:hAnsi="Cambria"/>
                <w:color w:val="000000" w:themeColor="text1"/>
              </w:rPr>
            </w:pPr>
          </w:p>
          <w:p w14:paraId="35DD8CF2" w14:textId="77777777" w:rsidR="004B06AD" w:rsidRPr="00250A4E" w:rsidRDefault="004B06AD" w:rsidP="00CC06E4">
            <w:pPr>
              <w:rPr>
                <w:rFonts w:ascii="Cambria" w:hAnsi="Cambria"/>
                <w:color w:val="000000" w:themeColor="text1"/>
              </w:rPr>
            </w:pPr>
          </w:p>
          <w:p w14:paraId="6464C2FC" w14:textId="77777777" w:rsidR="004B06AD" w:rsidRPr="00250A4E" w:rsidRDefault="004B06AD" w:rsidP="00CC06E4">
            <w:pPr>
              <w:rPr>
                <w:rFonts w:ascii="Cambria" w:hAnsi="Cambria"/>
                <w:color w:val="000000" w:themeColor="text1"/>
              </w:rPr>
            </w:pPr>
          </w:p>
          <w:p w14:paraId="08991AC3" w14:textId="77777777" w:rsidR="004B06AD" w:rsidRPr="00250A4E" w:rsidRDefault="004B06AD" w:rsidP="00CC06E4">
            <w:pPr>
              <w:rPr>
                <w:rFonts w:ascii="Cambria" w:hAnsi="Cambria"/>
                <w:color w:val="008000"/>
              </w:rPr>
            </w:pPr>
            <w:r w:rsidRPr="00250A4E">
              <w:rPr>
                <w:rFonts w:ascii="Cambria" w:hAnsi="Cambria"/>
                <w:color w:val="008000"/>
              </w:rPr>
              <w:t>Regular internal and external reviews will identify areas for further consideration and be reported to staff by the Map team.</w:t>
            </w:r>
          </w:p>
          <w:p w14:paraId="74A45CD0" w14:textId="77777777" w:rsidR="004B06AD" w:rsidRPr="00250A4E" w:rsidRDefault="004B06AD" w:rsidP="00CC06E4">
            <w:pPr>
              <w:rPr>
                <w:rFonts w:ascii="Cambria" w:hAnsi="Cambria"/>
                <w:color w:val="008000"/>
              </w:rPr>
            </w:pPr>
          </w:p>
          <w:p w14:paraId="60899DAF" w14:textId="77777777" w:rsidR="004B06AD" w:rsidRPr="00250A4E" w:rsidRDefault="004B06AD" w:rsidP="00CC06E4">
            <w:pPr>
              <w:rPr>
                <w:rFonts w:ascii="Cambria" w:hAnsi="Cambria"/>
                <w:color w:val="008000"/>
              </w:rPr>
            </w:pPr>
            <w:r w:rsidRPr="00250A4E">
              <w:rPr>
                <w:rFonts w:ascii="Cambria" w:hAnsi="Cambria"/>
                <w:color w:val="008000"/>
              </w:rPr>
              <w:t>The curriculum mapping process will ensure curriculum coverage.</w:t>
            </w:r>
          </w:p>
          <w:p w14:paraId="1A7321D0" w14:textId="77777777" w:rsidR="004B06AD" w:rsidRPr="00250A4E" w:rsidRDefault="004B06AD" w:rsidP="00CC06E4">
            <w:pPr>
              <w:rPr>
                <w:rFonts w:ascii="Cambria" w:hAnsi="Cambria"/>
                <w:color w:val="008000"/>
              </w:rPr>
            </w:pPr>
          </w:p>
          <w:p w14:paraId="4DE4D6DE" w14:textId="77777777" w:rsidR="004B06AD" w:rsidRPr="00250A4E" w:rsidRDefault="004B06AD" w:rsidP="00CC06E4">
            <w:pPr>
              <w:rPr>
                <w:rFonts w:ascii="Cambria" w:hAnsi="Cambria"/>
                <w:color w:val="008000"/>
              </w:rPr>
            </w:pPr>
            <w:r w:rsidRPr="00250A4E">
              <w:rPr>
                <w:rFonts w:ascii="Cambria" w:hAnsi="Cambria"/>
                <w:color w:val="008000"/>
              </w:rPr>
              <w:t>The Health and Safety team will meet monthly.</w:t>
            </w:r>
          </w:p>
          <w:p w14:paraId="5F13E63A" w14:textId="77777777" w:rsidR="004B06AD" w:rsidRPr="00250A4E" w:rsidRDefault="004B06AD" w:rsidP="00CC06E4">
            <w:pPr>
              <w:rPr>
                <w:rFonts w:ascii="Cambria" w:hAnsi="Cambria"/>
                <w:color w:val="008000"/>
              </w:rPr>
            </w:pPr>
          </w:p>
          <w:p w14:paraId="19742846" w14:textId="77777777" w:rsidR="004B06AD" w:rsidRPr="00250A4E" w:rsidRDefault="004B06AD" w:rsidP="00CC06E4">
            <w:pPr>
              <w:rPr>
                <w:rFonts w:ascii="Cambria" w:hAnsi="Cambria"/>
                <w:color w:val="008000"/>
              </w:rPr>
            </w:pPr>
            <w:r w:rsidRPr="00250A4E">
              <w:rPr>
                <w:rFonts w:ascii="Cambria" w:hAnsi="Cambria"/>
                <w:color w:val="008000"/>
              </w:rPr>
              <w:t xml:space="preserve">Support from the parish or school will be available for parents who are experiencing personal and/ or family concerns that will impact on their children’s wellbeing and education. To the principal, teacher, staff, and clergy or to all depending on the circumstances.  </w:t>
            </w:r>
          </w:p>
          <w:p w14:paraId="1839B9CF" w14:textId="77777777" w:rsidR="004B06AD" w:rsidRPr="00250A4E" w:rsidRDefault="004B06AD" w:rsidP="00CC06E4">
            <w:pPr>
              <w:rPr>
                <w:rFonts w:ascii="Cambria" w:hAnsi="Cambria"/>
                <w:color w:val="008000"/>
              </w:rPr>
            </w:pPr>
          </w:p>
          <w:p w14:paraId="7999EC66" w14:textId="77777777" w:rsidR="004B06AD" w:rsidRPr="00250A4E" w:rsidRDefault="004B06AD" w:rsidP="00CC06E4">
            <w:pPr>
              <w:rPr>
                <w:rFonts w:ascii="Cambria" w:hAnsi="Cambria"/>
                <w:color w:val="008000"/>
              </w:rPr>
            </w:pPr>
            <w:r w:rsidRPr="00250A4E">
              <w:rPr>
                <w:rFonts w:ascii="Cambria" w:hAnsi="Cambria"/>
                <w:color w:val="008000"/>
              </w:rPr>
              <w:t xml:space="preserve">PTFA to assist in providing avenues for parents to meet socially and for informative events. (Networking and </w:t>
            </w:r>
            <w:r w:rsidRPr="00250A4E">
              <w:rPr>
                <w:rFonts w:ascii="Cambria" w:hAnsi="Cambria"/>
                <w:color w:val="008000"/>
              </w:rPr>
              <w:lastRenderedPageBreak/>
              <w:t>parents supporting parents is effective role modelling. It also helps support parenting skills.)</w:t>
            </w:r>
          </w:p>
          <w:p w14:paraId="210EF9B8" w14:textId="77777777" w:rsidR="004B06AD" w:rsidRPr="00250A4E" w:rsidRDefault="004B06AD" w:rsidP="00CC06E4">
            <w:pPr>
              <w:rPr>
                <w:rFonts w:ascii="Cambria" w:hAnsi="Cambria"/>
                <w:color w:val="008000"/>
              </w:rPr>
            </w:pPr>
          </w:p>
          <w:p w14:paraId="568EDAA3" w14:textId="6D329DC8" w:rsidR="004B06AD" w:rsidRDefault="004B06AD" w:rsidP="00CC06E4">
            <w:pPr>
              <w:rPr>
                <w:rFonts w:ascii="Cambria" w:hAnsi="Cambria"/>
                <w:color w:val="000000" w:themeColor="text1"/>
              </w:rPr>
            </w:pPr>
          </w:p>
          <w:p w14:paraId="49DBF160" w14:textId="15C7C320" w:rsidR="004B06AD" w:rsidRDefault="004B06AD" w:rsidP="00CC06E4">
            <w:pPr>
              <w:rPr>
                <w:rFonts w:ascii="Cambria" w:hAnsi="Cambria"/>
                <w:color w:val="000000" w:themeColor="text1"/>
              </w:rPr>
            </w:pPr>
          </w:p>
          <w:p w14:paraId="41669467" w14:textId="77777777" w:rsidR="004B06AD" w:rsidRPr="00250A4E" w:rsidRDefault="004B06AD" w:rsidP="00CC06E4">
            <w:pPr>
              <w:rPr>
                <w:rFonts w:ascii="Cambria" w:hAnsi="Cambria"/>
                <w:color w:val="000000" w:themeColor="text1"/>
              </w:rPr>
            </w:pPr>
          </w:p>
          <w:p w14:paraId="1758108F" w14:textId="77777777" w:rsidR="004B06AD" w:rsidRPr="00250A4E" w:rsidRDefault="004B06AD" w:rsidP="00CC06E4">
            <w:pPr>
              <w:rPr>
                <w:rFonts w:ascii="Cambria" w:hAnsi="Cambria"/>
                <w:color w:val="FF6600"/>
              </w:rPr>
            </w:pPr>
            <w:r w:rsidRPr="00250A4E">
              <w:rPr>
                <w:rFonts w:ascii="Cambria" w:hAnsi="Cambria"/>
                <w:color w:val="FF6600"/>
              </w:rPr>
              <w:t>Enviro programme to be an integral part of the school culture by have a learning stream in the curriculum map.</w:t>
            </w:r>
          </w:p>
          <w:p w14:paraId="287FE8F6" w14:textId="77777777" w:rsidR="004B06AD" w:rsidRPr="00250A4E" w:rsidRDefault="004B06AD" w:rsidP="00CC06E4">
            <w:pPr>
              <w:rPr>
                <w:rFonts w:ascii="Cambria" w:hAnsi="Cambria"/>
                <w:color w:val="FF6600"/>
              </w:rPr>
            </w:pPr>
          </w:p>
          <w:p w14:paraId="4E18E2E2" w14:textId="77777777" w:rsidR="004B06AD" w:rsidRPr="00250A4E" w:rsidRDefault="004B06AD" w:rsidP="00CC06E4">
            <w:pPr>
              <w:rPr>
                <w:rFonts w:ascii="Cambria" w:hAnsi="Cambria"/>
                <w:color w:val="000000" w:themeColor="text1"/>
              </w:rPr>
            </w:pPr>
            <w:r w:rsidRPr="00250A4E">
              <w:rPr>
                <w:rFonts w:ascii="Cambria" w:hAnsi="Cambria"/>
                <w:color w:val="FF6600"/>
              </w:rPr>
              <w:t xml:space="preserve">Teach children how they might help preserve the environment by referring to </w:t>
            </w:r>
            <w:r>
              <w:rPr>
                <w:rFonts w:ascii="Cambria" w:hAnsi="Cambria"/>
                <w:color w:val="FF6600"/>
              </w:rPr>
              <w:t xml:space="preserve">the Papal Encyclical </w:t>
            </w:r>
            <w:proofErr w:type="spellStart"/>
            <w:r>
              <w:rPr>
                <w:rFonts w:ascii="Cambria" w:hAnsi="Cambria"/>
                <w:color w:val="FF6600"/>
              </w:rPr>
              <w:t>Laudato</w:t>
            </w:r>
            <w:proofErr w:type="spellEnd"/>
            <w:r>
              <w:rPr>
                <w:rFonts w:ascii="Cambria" w:hAnsi="Cambria"/>
                <w:color w:val="FF6600"/>
              </w:rPr>
              <w:t xml:space="preserve"> S</w:t>
            </w:r>
            <w:r w:rsidRPr="00250A4E">
              <w:rPr>
                <w:rFonts w:ascii="Cambria" w:hAnsi="Cambria"/>
                <w:color w:val="FF6600"/>
              </w:rPr>
              <w:t>i to help guide our actions</w:t>
            </w:r>
          </w:p>
        </w:tc>
        <w:tc>
          <w:tcPr>
            <w:tcW w:w="4154" w:type="dxa"/>
            <w:tcBorders>
              <w:top w:val="single" w:sz="4" w:space="0" w:color="auto"/>
              <w:left w:val="single" w:sz="4" w:space="0" w:color="auto"/>
              <w:bottom w:val="single" w:sz="4" w:space="0" w:color="auto"/>
              <w:right w:val="single" w:sz="4" w:space="0" w:color="auto"/>
            </w:tcBorders>
          </w:tcPr>
          <w:p w14:paraId="2BC4D6D0" w14:textId="77777777" w:rsidR="004B06AD" w:rsidRDefault="004B06AD" w:rsidP="00CC06E4">
            <w:pPr>
              <w:rPr>
                <w:rFonts w:ascii="Cambria" w:hAnsi="Cambria"/>
                <w:color w:val="000000" w:themeColor="text1"/>
              </w:rPr>
            </w:pPr>
            <w:r>
              <w:rPr>
                <w:rFonts w:ascii="Cambria" w:hAnsi="Cambria"/>
                <w:color w:val="000000" w:themeColor="text1"/>
              </w:rPr>
              <w:lastRenderedPageBreak/>
              <w:t xml:space="preserve">Appointments to the Within School Teacher positions are made annually. </w:t>
            </w:r>
            <w:proofErr w:type="spellStart"/>
            <w:r>
              <w:rPr>
                <w:rFonts w:ascii="Cambria" w:hAnsi="Cambria"/>
                <w:color w:val="000000" w:themeColor="text1"/>
              </w:rPr>
              <w:t>Whaea</w:t>
            </w:r>
            <w:proofErr w:type="spellEnd"/>
            <w:r>
              <w:rPr>
                <w:rFonts w:ascii="Cambria" w:hAnsi="Cambria"/>
                <w:color w:val="000000" w:themeColor="text1"/>
              </w:rPr>
              <w:t xml:space="preserve"> Rose and Deb </w:t>
            </w:r>
            <w:proofErr w:type="spellStart"/>
            <w:r>
              <w:rPr>
                <w:rFonts w:ascii="Cambria" w:hAnsi="Cambria"/>
                <w:color w:val="000000" w:themeColor="text1"/>
              </w:rPr>
              <w:t>Hepi</w:t>
            </w:r>
            <w:proofErr w:type="spellEnd"/>
            <w:r>
              <w:rPr>
                <w:rFonts w:ascii="Cambria" w:hAnsi="Cambria"/>
                <w:color w:val="000000" w:themeColor="text1"/>
              </w:rPr>
              <w:t xml:space="preserve"> are the leaders of STEAM. They will work with the Across School teacher to deliver a programme.</w:t>
            </w:r>
          </w:p>
          <w:p w14:paraId="3971B3D1" w14:textId="77777777" w:rsidR="004B06AD" w:rsidRDefault="004B06AD" w:rsidP="00CC06E4">
            <w:pPr>
              <w:rPr>
                <w:rFonts w:ascii="Cambria" w:hAnsi="Cambria"/>
                <w:color w:val="000000" w:themeColor="text1"/>
              </w:rPr>
            </w:pPr>
          </w:p>
          <w:p w14:paraId="09F25A71" w14:textId="06E87CE8" w:rsidR="004B06AD" w:rsidRDefault="004B06AD" w:rsidP="00CC06E4">
            <w:pPr>
              <w:rPr>
                <w:rFonts w:ascii="Cambria" w:hAnsi="Cambria"/>
              </w:rPr>
            </w:pPr>
            <w:r>
              <w:rPr>
                <w:rFonts w:ascii="Cambria" w:hAnsi="Cambria"/>
              </w:rPr>
              <w:t>WE are involved in the STEAM contract with Digital Circus.</w:t>
            </w:r>
          </w:p>
          <w:p w14:paraId="200C75C9" w14:textId="190F6345" w:rsidR="004B06AD" w:rsidRDefault="004B06AD" w:rsidP="00CC06E4">
            <w:pPr>
              <w:rPr>
                <w:rFonts w:ascii="Cambria" w:hAnsi="Cambria"/>
              </w:rPr>
            </w:pPr>
          </w:p>
          <w:p w14:paraId="08A207CE" w14:textId="77777777" w:rsidR="004B06AD" w:rsidRDefault="004B06AD" w:rsidP="00CC06E4">
            <w:pPr>
              <w:rPr>
                <w:rFonts w:ascii="Cambria" w:hAnsi="Cambria"/>
              </w:rPr>
            </w:pPr>
          </w:p>
          <w:p w14:paraId="31844A0A" w14:textId="77777777" w:rsidR="004B06AD" w:rsidRDefault="004B06AD" w:rsidP="00CC06E4">
            <w:pPr>
              <w:rPr>
                <w:rFonts w:ascii="Cambria" w:hAnsi="Cambria"/>
              </w:rPr>
            </w:pPr>
            <w:r>
              <w:rPr>
                <w:rFonts w:ascii="Cambria" w:hAnsi="Cambria"/>
              </w:rPr>
              <w:t xml:space="preserve">Mrs Jane </w:t>
            </w:r>
            <w:proofErr w:type="spellStart"/>
            <w:r>
              <w:rPr>
                <w:rFonts w:ascii="Cambria" w:hAnsi="Cambria"/>
              </w:rPr>
              <w:t>Gunson</w:t>
            </w:r>
            <w:proofErr w:type="spellEnd"/>
            <w:r>
              <w:rPr>
                <w:rFonts w:ascii="Cambria" w:hAnsi="Cambria"/>
              </w:rPr>
              <w:t xml:space="preserve"> in partnership with the staff to identify teachers capable of up skilling students. Staff attendance at Gifted and Talented workshops.</w:t>
            </w:r>
          </w:p>
          <w:p w14:paraId="3B1922D2" w14:textId="77777777" w:rsidR="004B06AD" w:rsidRDefault="004B06AD" w:rsidP="00CC06E4">
            <w:pPr>
              <w:rPr>
                <w:rFonts w:ascii="Cambria" w:hAnsi="Cambria"/>
              </w:rPr>
            </w:pPr>
          </w:p>
          <w:p w14:paraId="4E59AD2D" w14:textId="77777777" w:rsidR="004B06AD" w:rsidRDefault="004B06AD" w:rsidP="00CC06E4">
            <w:pPr>
              <w:rPr>
                <w:rFonts w:ascii="Cambria" w:hAnsi="Cambria"/>
              </w:rPr>
            </w:pPr>
            <w:r>
              <w:rPr>
                <w:rFonts w:ascii="Cambria" w:hAnsi="Cambria"/>
              </w:rPr>
              <w:t>Allocate staffing to ensure continuity.</w:t>
            </w:r>
          </w:p>
          <w:p w14:paraId="61557DD9" w14:textId="77777777" w:rsidR="004B06AD" w:rsidRDefault="004B06AD" w:rsidP="00CC06E4">
            <w:pPr>
              <w:rPr>
                <w:rFonts w:ascii="Cambria" w:hAnsi="Cambria"/>
              </w:rPr>
            </w:pPr>
          </w:p>
          <w:p w14:paraId="27C9DA41" w14:textId="77777777" w:rsidR="004B06AD" w:rsidRDefault="004B06AD" w:rsidP="00CC06E4">
            <w:pPr>
              <w:rPr>
                <w:rFonts w:ascii="Cambria" w:hAnsi="Cambria"/>
              </w:rPr>
            </w:pPr>
          </w:p>
          <w:p w14:paraId="05C6C316" w14:textId="4B12197D" w:rsidR="004B06AD" w:rsidRDefault="004B06AD" w:rsidP="00CC06E4">
            <w:pPr>
              <w:rPr>
                <w:rFonts w:ascii="Cambria" w:hAnsi="Cambria"/>
              </w:rPr>
            </w:pPr>
          </w:p>
          <w:p w14:paraId="1068BE55" w14:textId="77777777" w:rsidR="004B06AD" w:rsidRDefault="004B06AD" w:rsidP="00CC06E4">
            <w:pPr>
              <w:rPr>
                <w:rFonts w:ascii="Cambria" w:hAnsi="Cambria"/>
              </w:rPr>
            </w:pPr>
          </w:p>
          <w:p w14:paraId="3536E3CE" w14:textId="1D5A8844" w:rsidR="004B06AD" w:rsidRDefault="004B06AD" w:rsidP="00CC06E4">
            <w:pPr>
              <w:rPr>
                <w:rFonts w:ascii="Cambria" w:hAnsi="Cambria"/>
              </w:rPr>
            </w:pPr>
            <w:r>
              <w:rPr>
                <w:rFonts w:ascii="Cambria" w:hAnsi="Cambria"/>
              </w:rPr>
              <w:lastRenderedPageBreak/>
              <w:t xml:space="preserve">Following then survey to parents by Dr Melinda Webber both within our school and the </w:t>
            </w:r>
            <w:proofErr w:type="spellStart"/>
            <w:r>
              <w:rPr>
                <w:rFonts w:ascii="Cambria" w:hAnsi="Cambria"/>
              </w:rPr>
              <w:t>Kāhui</w:t>
            </w:r>
            <w:proofErr w:type="spellEnd"/>
            <w:r>
              <w:rPr>
                <w:rFonts w:ascii="Cambria" w:hAnsi="Cambria"/>
              </w:rPr>
              <w:t xml:space="preserve"> </w:t>
            </w:r>
            <w:proofErr w:type="spellStart"/>
            <w:r>
              <w:rPr>
                <w:rFonts w:ascii="Cambria" w:hAnsi="Cambria"/>
              </w:rPr>
              <w:t>Ako</w:t>
            </w:r>
            <w:proofErr w:type="spellEnd"/>
            <w:r>
              <w:rPr>
                <w:rFonts w:ascii="Cambria" w:hAnsi="Cambria"/>
              </w:rPr>
              <w:t xml:space="preserve"> Hub, it is evident that children don’t know about “their culture” and the narratives that sit behind this. </w:t>
            </w:r>
          </w:p>
          <w:p w14:paraId="352A53D3" w14:textId="77777777" w:rsidR="004B06AD" w:rsidRDefault="004B06AD" w:rsidP="00CC06E4">
            <w:pPr>
              <w:rPr>
                <w:rFonts w:ascii="Cambria" w:hAnsi="Cambria"/>
              </w:rPr>
            </w:pPr>
          </w:p>
          <w:p w14:paraId="15CE3440" w14:textId="77777777" w:rsidR="004B06AD" w:rsidRDefault="004B06AD" w:rsidP="00CC06E4">
            <w:pPr>
              <w:rPr>
                <w:rFonts w:ascii="Cambria" w:hAnsi="Cambria"/>
              </w:rPr>
            </w:pPr>
            <w:r>
              <w:rPr>
                <w:rFonts w:ascii="Cambria" w:hAnsi="Cambria"/>
              </w:rPr>
              <w:t>There will be a school wide focus on this area in 2022 -23 so that children know their place, their history, their story. They need to feel that they belong and acknowledged.</w:t>
            </w:r>
          </w:p>
          <w:p w14:paraId="22B729A2" w14:textId="77777777" w:rsidR="004B06AD" w:rsidRDefault="004B06AD" w:rsidP="00CC06E4">
            <w:pPr>
              <w:rPr>
                <w:rFonts w:ascii="Cambria" w:hAnsi="Cambria"/>
              </w:rPr>
            </w:pPr>
          </w:p>
          <w:p w14:paraId="67C4F009" w14:textId="77777777" w:rsidR="004B06AD" w:rsidRDefault="004B06AD" w:rsidP="00CC06E4">
            <w:pPr>
              <w:rPr>
                <w:rFonts w:ascii="Cambria" w:hAnsi="Cambria"/>
              </w:rPr>
            </w:pPr>
          </w:p>
          <w:p w14:paraId="09396E5A" w14:textId="77777777" w:rsidR="004B06AD" w:rsidRDefault="004B06AD" w:rsidP="00CC06E4">
            <w:pPr>
              <w:rPr>
                <w:rFonts w:ascii="Cambria" w:hAnsi="Cambria"/>
              </w:rPr>
            </w:pPr>
          </w:p>
          <w:p w14:paraId="7B4B2771" w14:textId="77777777" w:rsidR="004B06AD" w:rsidRDefault="004B06AD" w:rsidP="00CC06E4">
            <w:pPr>
              <w:rPr>
                <w:rFonts w:ascii="Cambria" w:hAnsi="Cambria"/>
              </w:rPr>
            </w:pPr>
          </w:p>
          <w:p w14:paraId="0D351576" w14:textId="77777777" w:rsidR="004B06AD" w:rsidRDefault="004B06AD" w:rsidP="00CC06E4">
            <w:pPr>
              <w:rPr>
                <w:rFonts w:ascii="Cambria" w:hAnsi="Cambria"/>
              </w:rPr>
            </w:pPr>
          </w:p>
          <w:p w14:paraId="488509A3" w14:textId="77777777" w:rsidR="004B06AD" w:rsidRDefault="004B06AD" w:rsidP="00CC06E4">
            <w:pPr>
              <w:rPr>
                <w:rFonts w:ascii="Cambria" w:hAnsi="Cambria"/>
              </w:rPr>
            </w:pPr>
          </w:p>
          <w:p w14:paraId="32CF8DC7" w14:textId="77777777" w:rsidR="004B06AD" w:rsidRDefault="004B06AD" w:rsidP="00CC06E4">
            <w:pPr>
              <w:rPr>
                <w:rFonts w:ascii="Cambria" w:hAnsi="Cambria"/>
              </w:rPr>
            </w:pPr>
          </w:p>
          <w:p w14:paraId="5F7EE3C8" w14:textId="77777777" w:rsidR="004B06AD" w:rsidRDefault="004B06AD" w:rsidP="00CC06E4">
            <w:pPr>
              <w:rPr>
                <w:rFonts w:ascii="Cambria" w:hAnsi="Cambria"/>
              </w:rPr>
            </w:pPr>
          </w:p>
          <w:p w14:paraId="21F55D5A" w14:textId="77777777" w:rsidR="004B06AD" w:rsidRDefault="004B06AD" w:rsidP="00CC06E4">
            <w:pPr>
              <w:rPr>
                <w:rFonts w:ascii="Cambria" w:hAnsi="Cambria"/>
              </w:rPr>
            </w:pPr>
          </w:p>
          <w:p w14:paraId="5D0B1C89" w14:textId="0F74E3CD" w:rsidR="004B06AD" w:rsidRDefault="004B06AD" w:rsidP="00CC06E4">
            <w:pPr>
              <w:rPr>
                <w:rFonts w:ascii="Cambria" w:hAnsi="Cambria"/>
              </w:rPr>
            </w:pPr>
          </w:p>
          <w:p w14:paraId="1253F8AE" w14:textId="77777777" w:rsidR="004B06AD" w:rsidRDefault="004B06AD" w:rsidP="00CC06E4">
            <w:pPr>
              <w:rPr>
                <w:rFonts w:ascii="Cambria" w:hAnsi="Cambria"/>
              </w:rPr>
            </w:pPr>
          </w:p>
          <w:p w14:paraId="0E52A19E" w14:textId="77777777" w:rsidR="004B06AD" w:rsidRDefault="004B06AD" w:rsidP="00CC06E4">
            <w:pPr>
              <w:rPr>
                <w:rFonts w:ascii="Cambria" w:hAnsi="Cambria"/>
              </w:rPr>
            </w:pPr>
          </w:p>
          <w:p w14:paraId="130EE8D1" w14:textId="3F7D25EF" w:rsidR="004B06AD" w:rsidRDefault="004B06AD" w:rsidP="00CC06E4">
            <w:pPr>
              <w:rPr>
                <w:rFonts w:ascii="Cambria" w:hAnsi="Cambria"/>
              </w:rPr>
            </w:pPr>
            <w:r>
              <w:rPr>
                <w:rFonts w:ascii="Cambria" w:hAnsi="Cambria"/>
              </w:rPr>
              <w:t>Phone</w:t>
            </w:r>
            <w:r>
              <w:rPr>
                <w:rFonts w:ascii="Cambria" w:hAnsi="Cambria"/>
              </w:rPr>
              <w:t xml:space="preserve"> interviews timetabled. Goal setting practice to be embedded.</w:t>
            </w:r>
          </w:p>
          <w:p w14:paraId="3E06592A" w14:textId="77777777" w:rsidR="004B06AD" w:rsidRDefault="004B06AD" w:rsidP="00CC06E4">
            <w:pPr>
              <w:rPr>
                <w:rFonts w:ascii="Cambria" w:hAnsi="Cambria"/>
              </w:rPr>
            </w:pPr>
          </w:p>
          <w:p w14:paraId="149785CA" w14:textId="77777777" w:rsidR="004B06AD" w:rsidRDefault="004B06AD" w:rsidP="00CC06E4">
            <w:pPr>
              <w:rPr>
                <w:rFonts w:ascii="Cambria" w:hAnsi="Cambria"/>
              </w:rPr>
            </w:pPr>
          </w:p>
          <w:p w14:paraId="13F44E95" w14:textId="77777777" w:rsidR="004B06AD" w:rsidRDefault="004B06AD" w:rsidP="00CC06E4">
            <w:pPr>
              <w:rPr>
                <w:rFonts w:ascii="Cambria" w:hAnsi="Cambria"/>
              </w:rPr>
            </w:pPr>
            <w:r>
              <w:rPr>
                <w:rFonts w:ascii="Cambria" w:hAnsi="Cambria"/>
              </w:rPr>
              <w:t xml:space="preserve">He </w:t>
            </w:r>
            <w:proofErr w:type="spellStart"/>
            <w:r>
              <w:rPr>
                <w:rFonts w:ascii="Cambria" w:hAnsi="Cambria"/>
              </w:rPr>
              <w:t>Kakano</w:t>
            </w:r>
            <w:proofErr w:type="spellEnd"/>
            <w:r>
              <w:rPr>
                <w:rFonts w:ascii="Cambria" w:hAnsi="Cambria"/>
              </w:rPr>
              <w:t xml:space="preserve"> to be refined, developed and reviewed. Parent feedback to tailor the ongoing needs.</w:t>
            </w:r>
          </w:p>
          <w:p w14:paraId="1E776673" w14:textId="77777777" w:rsidR="004B06AD" w:rsidRDefault="004B06AD" w:rsidP="00CC06E4">
            <w:pPr>
              <w:rPr>
                <w:rFonts w:ascii="Cambria" w:hAnsi="Cambria"/>
              </w:rPr>
            </w:pPr>
          </w:p>
          <w:p w14:paraId="65A205B8" w14:textId="77777777" w:rsidR="004B06AD" w:rsidRDefault="004B06AD" w:rsidP="00CC06E4">
            <w:pPr>
              <w:rPr>
                <w:rFonts w:ascii="Cambria" w:hAnsi="Cambria"/>
              </w:rPr>
            </w:pPr>
          </w:p>
          <w:p w14:paraId="13C249AD" w14:textId="77777777" w:rsidR="004B06AD" w:rsidRDefault="004B06AD" w:rsidP="00CC06E4">
            <w:pPr>
              <w:rPr>
                <w:rFonts w:ascii="Cambria" w:hAnsi="Cambria"/>
              </w:rPr>
            </w:pPr>
          </w:p>
          <w:p w14:paraId="1F911F8E" w14:textId="77777777" w:rsidR="004B06AD" w:rsidRDefault="004B06AD" w:rsidP="00CC06E4">
            <w:pPr>
              <w:rPr>
                <w:rFonts w:ascii="Cambria" w:hAnsi="Cambria"/>
              </w:rPr>
            </w:pPr>
          </w:p>
          <w:p w14:paraId="1D745CC9" w14:textId="77777777" w:rsidR="004B06AD" w:rsidRDefault="004B06AD" w:rsidP="00CC06E4">
            <w:pPr>
              <w:rPr>
                <w:rFonts w:ascii="Cambria" w:hAnsi="Cambria"/>
              </w:rPr>
            </w:pPr>
            <w:r>
              <w:rPr>
                <w:rFonts w:ascii="Cambria" w:hAnsi="Cambria"/>
              </w:rPr>
              <w:t xml:space="preserve">Ongoing. </w:t>
            </w:r>
            <w:proofErr w:type="gramStart"/>
            <w:r>
              <w:rPr>
                <w:rFonts w:ascii="Cambria" w:hAnsi="Cambria"/>
              </w:rPr>
              <w:t>Also</w:t>
            </w:r>
            <w:proofErr w:type="gramEnd"/>
            <w:r>
              <w:rPr>
                <w:rFonts w:ascii="Cambria" w:hAnsi="Cambria"/>
              </w:rPr>
              <w:t xml:space="preserve"> part of the work on Wellbeing</w:t>
            </w:r>
          </w:p>
          <w:p w14:paraId="14184877" w14:textId="77777777" w:rsidR="004B06AD" w:rsidRDefault="004B06AD" w:rsidP="00CC06E4">
            <w:pPr>
              <w:rPr>
                <w:rFonts w:ascii="Cambria" w:hAnsi="Cambria"/>
              </w:rPr>
            </w:pPr>
          </w:p>
          <w:p w14:paraId="02A0AE9D" w14:textId="77777777" w:rsidR="004B06AD" w:rsidRDefault="004B06AD" w:rsidP="00CC06E4">
            <w:pPr>
              <w:rPr>
                <w:rFonts w:ascii="Cambria" w:hAnsi="Cambria"/>
              </w:rPr>
            </w:pPr>
          </w:p>
          <w:p w14:paraId="6957650B" w14:textId="77777777" w:rsidR="004B06AD" w:rsidRDefault="004B06AD" w:rsidP="00CC06E4">
            <w:pPr>
              <w:rPr>
                <w:rFonts w:ascii="Cambria" w:hAnsi="Cambria"/>
              </w:rPr>
            </w:pPr>
          </w:p>
          <w:p w14:paraId="58CC570D" w14:textId="77777777" w:rsidR="004B06AD" w:rsidRDefault="004B06AD" w:rsidP="00CC06E4">
            <w:pPr>
              <w:rPr>
                <w:rFonts w:ascii="Cambria" w:hAnsi="Cambria"/>
              </w:rPr>
            </w:pPr>
          </w:p>
          <w:p w14:paraId="32346876" w14:textId="77777777" w:rsidR="004B06AD" w:rsidRDefault="004B06AD" w:rsidP="00CC06E4">
            <w:pPr>
              <w:rPr>
                <w:rFonts w:ascii="Cambria" w:hAnsi="Cambria"/>
              </w:rPr>
            </w:pPr>
          </w:p>
          <w:p w14:paraId="1F984F6F" w14:textId="77777777" w:rsidR="004B06AD" w:rsidRDefault="004B06AD" w:rsidP="00CC06E4">
            <w:pPr>
              <w:rPr>
                <w:rFonts w:ascii="Cambria" w:hAnsi="Cambria"/>
              </w:rPr>
            </w:pPr>
          </w:p>
          <w:p w14:paraId="2C98B832" w14:textId="77777777" w:rsidR="004B06AD" w:rsidRDefault="004B06AD" w:rsidP="00CC06E4">
            <w:pPr>
              <w:rPr>
                <w:rFonts w:ascii="Cambria" w:hAnsi="Cambria"/>
              </w:rPr>
            </w:pPr>
            <w:r>
              <w:rPr>
                <w:rFonts w:ascii="Cambria" w:hAnsi="Cambria"/>
              </w:rPr>
              <w:t xml:space="preserve">Due to the Covid climate this is increasingly difficult and requires some new ideas. </w:t>
            </w:r>
          </w:p>
          <w:p w14:paraId="79DF2729" w14:textId="77777777" w:rsidR="004B06AD" w:rsidRDefault="004B06AD" w:rsidP="00CC06E4">
            <w:pPr>
              <w:rPr>
                <w:rFonts w:ascii="Cambria" w:hAnsi="Cambria"/>
              </w:rPr>
            </w:pPr>
          </w:p>
          <w:p w14:paraId="00EE374D" w14:textId="3A77F072" w:rsidR="004B06AD" w:rsidRDefault="004B06AD" w:rsidP="00CC06E4">
            <w:pPr>
              <w:rPr>
                <w:rFonts w:ascii="Cambria" w:hAnsi="Cambria"/>
              </w:rPr>
            </w:pPr>
          </w:p>
          <w:p w14:paraId="265018F6" w14:textId="69DA5D25" w:rsidR="004B06AD" w:rsidRDefault="004B06AD" w:rsidP="00CC06E4">
            <w:pPr>
              <w:rPr>
                <w:rFonts w:ascii="Cambria" w:hAnsi="Cambria"/>
              </w:rPr>
            </w:pPr>
          </w:p>
          <w:p w14:paraId="79345517" w14:textId="77777777" w:rsidR="004B06AD" w:rsidRDefault="004B06AD" w:rsidP="00CC06E4">
            <w:pPr>
              <w:rPr>
                <w:rFonts w:ascii="Cambria" w:hAnsi="Cambria"/>
              </w:rPr>
            </w:pPr>
          </w:p>
          <w:p w14:paraId="52A93F76" w14:textId="77777777" w:rsidR="004B06AD" w:rsidRPr="00802548" w:rsidRDefault="004B06AD" w:rsidP="00CC06E4">
            <w:pPr>
              <w:rPr>
                <w:rFonts w:ascii="Cambria" w:hAnsi="Cambria"/>
              </w:rPr>
            </w:pPr>
            <w:r>
              <w:rPr>
                <w:rFonts w:ascii="Cambria" w:hAnsi="Cambria"/>
              </w:rPr>
              <w:t xml:space="preserve">Enviro team is very active. Under the leadership of Mrs Sarah </w:t>
            </w:r>
            <w:proofErr w:type="gramStart"/>
            <w:r>
              <w:rPr>
                <w:rFonts w:ascii="Cambria" w:hAnsi="Cambria"/>
              </w:rPr>
              <w:t>Cash</w:t>
            </w:r>
            <w:proofErr w:type="gramEnd"/>
            <w:r>
              <w:rPr>
                <w:rFonts w:ascii="Cambria" w:hAnsi="Cambria"/>
              </w:rPr>
              <w:t xml:space="preserve"> the children will have opportunities to review the Silver Enviro award and also minimise waste with Eco Solutions.</w:t>
            </w:r>
          </w:p>
        </w:tc>
      </w:tr>
    </w:tbl>
    <w:p w14:paraId="5CD70241" w14:textId="77777777" w:rsidR="004B06AD" w:rsidRPr="00250A4E" w:rsidRDefault="004B06AD" w:rsidP="004B06AD">
      <w:pPr>
        <w:rPr>
          <w:rFonts w:ascii="Cambria" w:hAnsi="Cambria"/>
          <w:sz w:val="20"/>
          <w:lang w:val="en-US"/>
        </w:rPr>
      </w:pPr>
    </w:p>
    <w:p w14:paraId="3F7E69F4" w14:textId="77777777" w:rsidR="004B06AD" w:rsidRPr="00250A4E" w:rsidRDefault="004B06AD" w:rsidP="004B06AD">
      <w:pPr>
        <w:rPr>
          <w:b/>
          <w:sz w:val="20"/>
          <w:lang w:val="en-US"/>
        </w:rPr>
      </w:pPr>
    </w:p>
    <w:p w14:paraId="6FB39685" w14:textId="77777777" w:rsidR="004B06AD" w:rsidRPr="00250A4E" w:rsidRDefault="004B06AD" w:rsidP="004B06AD">
      <w:pPr>
        <w:rPr>
          <w:sz w:val="20"/>
        </w:rPr>
      </w:pPr>
    </w:p>
    <w:p w14:paraId="57A26733" w14:textId="77777777" w:rsidR="004B06AD" w:rsidRPr="00250A4E" w:rsidRDefault="004B06AD" w:rsidP="004B06AD">
      <w:pPr>
        <w:rPr>
          <w:sz w:val="20"/>
        </w:rPr>
      </w:pPr>
    </w:p>
    <w:p w14:paraId="5E8031FB" w14:textId="77777777" w:rsidR="00431C76" w:rsidRDefault="00431C76" w:rsidP="00431C76">
      <w:pPr>
        <w:rPr>
          <w:b/>
          <w:sz w:val="32"/>
          <w:szCs w:val="32"/>
          <w:lang w:val="en-US"/>
        </w:rPr>
      </w:pPr>
    </w:p>
    <w:p w14:paraId="770A4D16" w14:textId="6467D825" w:rsidR="00431C76" w:rsidRDefault="00431C76" w:rsidP="00431C76">
      <w:pPr>
        <w:jc w:val="center"/>
        <w:rPr>
          <w:b/>
          <w:sz w:val="32"/>
          <w:szCs w:val="32"/>
          <w:lang w:val="en-US"/>
        </w:rPr>
      </w:pPr>
    </w:p>
    <w:p w14:paraId="613C3C34" w14:textId="77777777" w:rsidR="00431C76" w:rsidRDefault="00431C76" w:rsidP="00431C76">
      <w:pPr>
        <w:jc w:val="center"/>
        <w:rPr>
          <w:b/>
          <w:sz w:val="32"/>
          <w:szCs w:val="32"/>
          <w:lang w:val="en-US"/>
        </w:rPr>
      </w:pPr>
    </w:p>
    <w:p w14:paraId="5EDE706E" w14:textId="7612F035" w:rsidR="00431C76" w:rsidRDefault="00431C76" w:rsidP="00431C76">
      <w:pPr>
        <w:jc w:val="center"/>
        <w:rPr>
          <w:b/>
          <w:sz w:val="32"/>
          <w:szCs w:val="32"/>
          <w:lang w:val="en-US"/>
        </w:rPr>
      </w:pPr>
    </w:p>
    <w:sectPr w:rsidR="00431C76" w:rsidSect="00431C76">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Cambria"/>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10F45"/>
    <w:multiLevelType w:val="hybridMultilevel"/>
    <w:tmpl w:val="D7B0F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F818AD"/>
    <w:multiLevelType w:val="hybridMultilevel"/>
    <w:tmpl w:val="BC7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97B5E90"/>
    <w:multiLevelType w:val="hybridMultilevel"/>
    <w:tmpl w:val="DA30F690"/>
    <w:lvl w:ilvl="0" w:tplc="DE865128">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BA210E2"/>
    <w:multiLevelType w:val="hybridMultilevel"/>
    <w:tmpl w:val="6360CB94"/>
    <w:lvl w:ilvl="0" w:tplc="6142AAC6">
      <w:start w:val="1"/>
      <w:numFmt w:val="decimal"/>
      <w:lvlText w:val="%1."/>
      <w:lvlJc w:val="left"/>
      <w:pPr>
        <w:ind w:left="720" w:hanging="360"/>
      </w:pPr>
      <w:rPr>
        <w:rFonts w:ascii="Segoe UI" w:eastAsiaTheme="minorEastAsia" w:hAnsi="Segoe UI" w:cs="Segoe U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FEF20FD"/>
    <w:multiLevelType w:val="hybridMultilevel"/>
    <w:tmpl w:val="741C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B5C64"/>
    <w:multiLevelType w:val="hybridMultilevel"/>
    <w:tmpl w:val="578E4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B4F5BC9"/>
    <w:multiLevelType w:val="hybridMultilevel"/>
    <w:tmpl w:val="0B38E56C"/>
    <w:lvl w:ilvl="0" w:tplc="1A7A0A30">
      <w:start w:val="1"/>
      <w:numFmt w:val="decimal"/>
      <w:lvlText w:val="%1."/>
      <w:lvlJc w:val="left"/>
      <w:pPr>
        <w:ind w:left="720" w:hanging="360"/>
      </w:pPr>
      <w:rPr>
        <w:rFonts w:asciiTheme="minorHAnsi" w:eastAsiaTheme="minorEastAsia" w:hAnsiTheme="minorHAnsi" w:cstheme="minorBidi" w:hint="default"/>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76"/>
    <w:rsid w:val="001464F2"/>
    <w:rsid w:val="002D5E78"/>
    <w:rsid w:val="003C3DB9"/>
    <w:rsid w:val="00431C76"/>
    <w:rsid w:val="00467B3F"/>
    <w:rsid w:val="004B06AD"/>
    <w:rsid w:val="004B5B0F"/>
    <w:rsid w:val="00505042"/>
    <w:rsid w:val="0064484A"/>
    <w:rsid w:val="00763C96"/>
    <w:rsid w:val="007A47B2"/>
    <w:rsid w:val="00AD1686"/>
    <w:rsid w:val="00B6389A"/>
    <w:rsid w:val="00B67DCC"/>
    <w:rsid w:val="00BF57A2"/>
    <w:rsid w:val="00C11043"/>
    <w:rsid w:val="00C15E30"/>
    <w:rsid w:val="00C339A6"/>
    <w:rsid w:val="00DC36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DA6DB08"/>
  <w15:chartTrackingRefBased/>
  <w15:docId w15:val="{AA0E17E6-EC24-C448-9D21-9484396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next w:val="Body"/>
    <w:link w:val="Heading2Char"/>
    <w:unhideWhenUsed/>
    <w:qFormat/>
    <w:rsid w:val="00431C76"/>
    <w:pPr>
      <w:keepNext/>
      <w:outlineLvl w:val="1"/>
    </w:pPr>
    <w:rPr>
      <w:rFonts w:ascii="Helvetica" w:eastAsia="ヒラギノ角ゴ Pro W3" w:hAnsi="Helvetica" w:cs="Times New Roman"/>
      <w:b/>
      <w:color w:val="00000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31C76"/>
    <w:rPr>
      <w:rFonts w:ascii="Helvetica" w:eastAsia="ヒラギノ角ゴ Pro W3" w:hAnsi="Helvetica" w:cs="Times New Roman"/>
      <w:b/>
      <w:color w:val="000000"/>
      <w:szCs w:val="20"/>
      <w:lang w:val="en-AU"/>
    </w:rPr>
  </w:style>
  <w:style w:type="paragraph" w:customStyle="1" w:styleId="Body">
    <w:name w:val="Body"/>
    <w:rsid w:val="00431C76"/>
    <w:rPr>
      <w:rFonts w:ascii="Helvetica" w:eastAsia="ヒラギノ角ゴ Pro W3" w:hAnsi="Helvetica" w:cs="Times New Roman"/>
      <w:color w:val="000000"/>
      <w:szCs w:val="20"/>
      <w:lang w:val="en-AU"/>
    </w:rPr>
  </w:style>
  <w:style w:type="paragraph" w:styleId="Title">
    <w:name w:val="Title"/>
    <w:basedOn w:val="Normal"/>
    <w:link w:val="TitleChar"/>
    <w:qFormat/>
    <w:rsid w:val="00431C76"/>
    <w:pPr>
      <w:snapToGrid w:val="0"/>
      <w:jc w:val="center"/>
    </w:pPr>
    <w:rPr>
      <w:rFonts w:ascii="Times New Roman" w:eastAsia="Times New Roman" w:hAnsi="Times New Roman" w:cs="Times New Roman"/>
      <w:b/>
      <w:sz w:val="28"/>
      <w:szCs w:val="20"/>
      <w:lang w:val="en-AU"/>
    </w:rPr>
  </w:style>
  <w:style w:type="character" w:customStyle="1" w:styleId="TitleChar">
    <w:name w:val="Title Char"/>
    <w:basedOn w:val="DefaultParagraphFont"/>
    <w:link w:val="Title"/>
    <w:rsid w:val="00431C76"/>
    <w:rPr>
      <w:rFonts w:ascii="Times New Roman" w:eastAsia="Times New Roman" w:hAnsi="Times New Roman" w:cs="Times New Roman"/>
      <w:b/>
      <w:sz w:val="28"/>
      <w:szCs w:val="20"/>
      <w:lang w:val="en-AU"/>
    </w:rPr>
  </w:style>
  <w:style w:type="paragraph" w:styleId="ListParagraph">
    <w:name w:val="List Paragraph"/>
    <w:basedOn w:val="Normal"/>
    <w:uiPriority w:val="34"/>
    <w:qFormat/>
    <w:rsid w:val="00431C76"/>
    <w:pPr>
      <w:ind w:left="720"/>
      <w:contextualSpacing/>
    </w:pPr>
    <w:rPr>
      <w:rFonts w:ascii="Times New Roman" w:eastAsia="Times New Roman" w:hAnsi="Times New Roman" w:cs="Times New Roman"/>
      <w:szCs w:val="20"/>
      <w:lang w:val="en-AU"/>
    </w:rPr>
  </w:style>
  <w:style w:type="table" w:styleId="TableGrid">
    <w:name w:val="Table Grid"/>
    <w:basedOn w:val="TableNormal"/>
    <w:uiPriority w:val="59"/>
    <w:rsid w:val="00431C76"/>
    <w:rPr>
      <w:rFonts w:eastAsiaTheme="minorEastAsia"/>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5E7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954347">
      <w:bodyDiv w:val="1"/>
      <w:marLeft w:val="0"/>
      <w:marRight w:val="0"/>
      <w:marTop w:val="0"/>
      <w:marBottom w:val="0"/>
      <w:divBdr>
        <w:top w:val="none" w:sz="0" w:space="0" w:color="auto"/>
        <w:left w:val="none" w:sz="0" w:space="0" w:color="auto"/>
        <w:bottom w:val="none" w:sz="0" w:space="0" w:color="auto"/>
        <w:right w:val="none" w:sz="0" w:space="0" w:color="auto"/>
      </w:divBdr>
    </w:div>
    <w:div w:id="170945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3315</Words>
  <Characters>18901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2022-03-28T00:18:00Z</dcterms:created>
  <dcterms:modified xsi:type="dcterms:W3CDTF">2022-03-28T00:18:00Z</dcterms:modified>
</cp:coreProperties>
</file>